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2625E" w14:textId="6EC76FD2" w:rsidR="000D74B4" w:rsidRDefault="00166E83"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11E0A" wp14:editId="4F9285E2">
                <wp:simplePos x="0" y="0"/>
                <wp:positionH relativeFrom="column">
                  <wp:posOffset>22860</wp:posOffset>
                </wp:positionH>
                <wp:positionV relativeFrom="paragraph">
                  <wp:posOffset>11430</wp:posOffset>
                </wp:positionV>
                <wp:extent cx="4606290" cy="6431280"/>
                <wp:effectExtent l="19050" t="19050" r="41910" b="45720"/>
                <wp:wrapNone/>
                <wp:docPr id="1048593" name="Прямоугольник: один усеченный уго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6290" cy="6431280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E7E28" id="Прямоугольник: один усеченный угол 3" o:spid="_x0000_s1026" style="position:absolute;margin-left:1.8pt;margin-top:.9pt;width:362.7pt;height:50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06290,643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" path="m,l3838560,r767730,767730l4606290,6431280,,6431280,,xe" fillcolor="white [3212]" strokecolor="#2f5496 [2404]" strokeweight="4.5pt">
                <v:stroke joinstyle="miter"/>
                <v:path arrowok="t" o:connecttype="custom" o:connectlocs="0,0;3838560,0;4606290,767730;4606290,6431280;0,6431280;0,0" o:connectangles="0,0,0,0,0,0"/>
              </v:shape>
            </w:pict>
          </mc:Fallback>
        </mc:AlternateContent>
      </w:r>
    </w:p>
    <w:p w14:paraId="3F514522" w14:textId="4F9526A9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4CD4FA02" w14:textId="6B41655E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76243DB1" w14:textId="0326AC04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5D1BF6C3" w14:textId="0BCCE8E5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0650BF7A" w14:textId="46DAB298" w:rsidR="00166E83" w:rsidRPr="00166E83" w:rsidRDefault="0059723D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632042" wp14:editId="58323A0D">
                <wp:simplePos x="0" y="0"/>
                <wp:positionH relativeFrom="column">
                  <wp:align>right</wp:align>
                </wp:positionH>
                <wp:positionV relativeFrom="paragraph">
                  <wp:posOffset>71120</wp:posOffset>
                </wp:positionV>
                <wp:extent cx="4663440" cy="4206240"/>
                <wp:effectExtent l="0" t="0" r="0" b="0"/>
                <wp:wrapNone/>
                <wp:docPr id="1048597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42062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949457" w14:textId="0A6801AC" w:rsidR="00166E83" w:rsidRPr="0059723D" w:rsidRDefault="00166E83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Права</w:t>
                            </w:r>
                            <w:r w:rsid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 xml:space="preserve"> п</w:t>
                            </w: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едагогов</w:t>
                            </w:r>
                          </w:p>
                          <w:p w14:paraId="7E072879" w14:textId="75D0DE26" w:rsidR="00166E83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в</w:t>
                            </w:r>
                            <w:r w:rsidR="00166E83"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о Франции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32042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16pt;margin-top:5.6pt;width:367.2pt;height:331.2pt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" filled="f" stroked="f">
                <v:textbox>
                  <w:txbxContent>
                    <w:p w14:paraId="5D949457" w14:textId="0A6801AC" w:rsidR="00166E83" w:rsidRPr="0059723D" w:rsidRDefault="00166E83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Права</w:t>
                      </w:r>
                      <w:r w:rsid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 xml:space="preserve"> п</w:t>
                      </w: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едагогов</w:t>
                      </w:r>
                    </w:p>
                    <w:p w14:paraId="7E072879" w14:textId="75D0DE26" w:rsidR="00166E83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в</w:t>
                      </w:r>
                      <w:r w:rsidR="00166E83"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о Франции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1FECC2BE" w14:textId="58F7C226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33DFFE74" w14:textId="33316908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099716ED" w14:textId="04572C5C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1F4D89FC" w14:textId="7CB343BD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043A9689" w14:textId="56ADB666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613B3C79" w14:textId="388BCA7F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65E42A20" w14:textId="7D30EC1B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58DEC9E2" w14:textId="75F3C987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2487257F" w14:textId="6FB650E0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4049961D" w14:textId="6210B05F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354B248C" w14:textId="1EC5E840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296BAD7A" w14:textId="22EAED13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2995BDE2" w14:textId="70A2419E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1BBC4549" w14:textId="20BAB0CD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35142652" w14:textId="48D47EAC" w:rsidR="00166E83" w:rsidRPr="00166E83" w:rsidRDefault="00166E83">
      <w:pPr>
        <w:rPr>
          <w:rFonts w:ascii="Times New Roman" w:hAnsi="Times New Roman" w:cs="Times New Roman"/>
          <w:sz w:val="28"/>
          <w:szCs w:val="28"/>
        </w:rPr>
      </w:pPr>
    </w:p>
    <w:p w14:paraId="0C2B8C9C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82761516"/>
      <w:r w:rsidRPr="00166E83">
        <w:rPr>
          <w:rFonts w:ascii="Times New Roman" w:hAnsi="Times New Roman" w:cs="Times New Roman"/>
          <w:sz w:val="28"/>
          <w:szCs w:val="28"/>
        </w:rPr>
        <w:t>Право на профессиональную защиту. Учителя имеют право на защиту своих прав и интересов в профессиональной деятельности.</w:t>
      </w:r>
    </w:p>
    <w:p w14:paraId="7DBE0520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устанавливать правила поведения в классе и организовывать учебный процесс.</w:t>
      </w:r>
    </w:p>
    <w:p w14:paraId="7DD78F43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участие в управлении учебным заведением</w:t>
      </w:r>
      <w:proofErr w:type="gramStart"/>
      <w:r w:rsidRPr="00166E83">
        <w:rPr>
          <w:rFonts w:ascii="Times New Roman" w:hAnsi="Times New Roman" w:cs="Times New Roman"/>
          <w:sz w:val="28"/>
          <w:szCs w:val="28"/>
        </w:rPr>
        <w:t>: Они</w:t>
      </w:r>
      <w:proofErr w:type="gramEnd"/>
      <w:r w:rsidRPr="00166E83">
        <w:rPr>
          <w:rFonts w:ascii="Times New Roman" w:hAnsi="Times New Roman" w:cs="Times New Roman"/>
          <w:sz w:val="28"/>
          <w:szCs w:val="28"/>
        </w:rPr>
        <w:t xml:space="preserve"> могут участвовать в советах и комитетах, принимающих решения о работе школы.</w:t>
      </w:r>
    </w:p>
    <w:p w14:paraId="519FFA3F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повышение квалификации: Учителя имеют доступ к программам повышения квалификации и профессионального развития.</w:t>
      </w:r>
    </w:p>
    <w:p w14:paraId="1B0C6773" w14:textId="07658148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защиту от дискриминации: Все учителя имеют право на равное обращение независимо от пола, расы, религии и других факторов.</w:t>
      </w:r>
    </w:p>
    <w:p w14:paraId="24A73CDF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профессиональную автономию: Учителя имеют право самостоятельно разрабатывать учебные планы и методы обучения в рамках установленных образовательных стандартов.</w:t>
      </w:r>
    </w:p>
    <w:p w14:paraId="3ED6FBDF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участие в управлении учебным заведением: Учителя могут участвовать в различных органах управления образовательными учреждениями, таких как советы школы (</w:t>
      </w:r>
      <w:proofErr w:type="spellStart"/>
      <w:r w:rsidRPr="00166E83">
        <w:rPr>
          <w:rFonts w:ascii="Times New Roman" w:hAnsi="Times New Roman" w:cs="Times New Roman"/>
          <w:sz w:val="28"/>
          <w:szCs w:val="28"/>
        </w:rPr>
        <w:t>conseils</w:t>
      </w:r>
      <w:proofErr w:type="spellEnd"/>
      <w:r w:rsidRPr="00166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6E83">
        <w:rPr>
          <w:rFonts w:ascii="Times New Roman" w:hAnsi="Times New Roman" w:cs="Times New Roman"/>
          <w:sz w:val="28"/>
          <w:szCs w:val="28"/>
        </w:rPr>
        <w:t>d'école</w:t>
      </w:r>
      <w:proofErr w:type="spellEnd"/>
      <w:r w:rsidRPr="00166E83">
        <w:rPr>
          <w:rFonts w:ascii="Times New Roman" w:hAnsi="Times New Roman" w:cs="Times New Roman"/>
          <w:sz w:val="28"/>
          <w:szCs w:val="28"/>
        </w:rPr>
        <w:t>) или советы по учебному процессу.</w:t>
      </w:r>
    </w:p>
    <w:p w14:paraId="58897114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защиту личных данных: Учителя имеют право на защиту своих личных данных и конфиденциальность в отношении своей профессиональной деятельности.</w:t>
      </w:r>
    </w:p>
    <w:p w14:paraId="2BC3E8A7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справедливую оплату труда: Учителя имеют право на получение справедливой заработной платы, соответствующей их квалификации и стажу работы.</w:t>
      </w:r>
    </w:p>
    <w:p w14:paraId="15C12716" w14:textId="77777777" w:rsidR="00166E83" w:rsidRPr="00166E83" w:rsidRDefault="00166E83" w:rsidP="00166E83">
      <w:pPr>
        <w:pStyle w:val="a4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rFonts w:ascii="Times New Roman" w:hAnsi="Times New Roman" w:cs="Times New Roman"/>
          <w:sz w:val="28"/>
          <w:szCs w:val="28"/>
        </w:rPr>
        <w:t>Право на социальные гарантии: Учителя имеют доступ к различным социальным гарантиям, таким как медицинская страховка, пенсионные накопления и другие льготы.</w:t>
      </w:r>
    </w:p>
    <w:bookmarkEnd w:id="0"/>
    <w:p w14:paraId="5C1D5101" w14:textId="77777777" w:rsidR="00166E83" w:rsidRPr="00166E83" w:rsidRDefault="00166E83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1793548" w14:textId="77777777" w:rsidR="00166E83" w:rsidRDefault="00166E83" w:rsidP="00166E83"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F0ECA4" wp14:editId="03E13333">
                <wp:simplePos x="0" y="0"/>
                <wp:positionH relativeFrom="column">
                  <wp:posOffset>7620</wp:posOffset>
                </wp:positionH>
                <wp:positionV relativeFrom="paragraph">
                  <wp:posOffset>19050</wp:posOffset>
                </wp:positionV>
                <wp:extent cx="4625340" cy="6431280"/>
                <wp:effectExtent l="19050" t="19050" r="41910" b="45720"/>
                <wp:wrapNone/>
                <wp:docPr id="1" name="Прямоугольник: один усеченный уго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5340" cy="6431280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CC866" id="Прямоугольник: один усеченный угол 3" o:spid="_x0000_s1026" style="position:absolute;margin-left:.6pt;margin-top:1.5pt;width:364.2pt;height:50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25340,643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" path="m,l3854435,r770905,770905l4625340,6431280,,6431280,,xe" fillcolor="white [3212]" strokecolor="#2f5496 [2404]" strokeweight="4.5pt">
                <v:stroke joinstyle="miter"/>
                <v:path arrowok="t" o:connecttype="custom" o:connectlocs="0,0;3854435,0;4625340,770905;4625340,6431280;0,6431280;0,0" o:connectangles="0,0,0,0,0,0"/>
              </v:shape>
            </w:pict>
          </mc:Fallback>
        </mc:AlternateContent>
      </w:r>
    </w:p>
    <w:p w14:paraId="11FDC60E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FA3B1B8" w14:textId="627E78BC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55E5C73E" w14:textId="6EB1C6CF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6B1988D6" w14:textId="593F83A4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DA3687C" w14:textId="74AA0B4F" w:rsidR="00166E83" w:rsidRPr="00166E83" w:rsidRDefault="00FB1F69" w:rsidP="00166E83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E1C6BA" wp14:editId="4BCDE12B">
                <wp:simplePos x="0" y="0"/>
                <wp:positionH relativeFrom="column">
                  <wp:posOffset>-22860</wp:posOffset>
                </wp:positionH>
                <wp:positionV relativeFrom="paragraph">
                  <wp:posOffset>40640</wp:posOffset>
                </wp:positionV>
                <wp:extent cx="4617720" cy="3870960"/>
                <wp:effectExtent l="0" t="0" r="0" b="0"/>
                <wp:wrapNone/>
                <wp:docPr id="2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772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E3415B" w14:textId="054E2293" w:rsidR="00166E83" w:rsidRPr="0059723D" w:rsidRDefault="00166E83" w:rsidP="00166E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Обязанности</w:t>
                            </w:r>
                          </w:p>
                          <w:p w14:paraId="7A4EE7FE" w14:textId="1DCFF622" w:rsidR="00166E83" w:rsidRPr="0059723D" w:rsidRDefault="0059723D" w:rsidP="00166E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п</w:t>
                            </w:r>
                            <w:r w:rsidR="00166E83"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едагогов</w:t>
                            </w:r>
                          </w:p>
                          <w:p w14:paraId="76597BF8" w14:textId="747791C2" w:rsidR="0059723D" w:rsidRPr="0059723D" w:rsidRDefault="0059723D" w:rsidP="00166E8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во Франции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1C6BA" id="_x0000_s1027" type="#_x0000_t202" style="position:absolute;margin-left:-1.8pt;margin-top:3.2pt;width:363.6pt;height:304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" filled="f" stroked="f">
                <v:textbox>
                  <w:txbxContent>
                    <w:p w14:paraId="05E3415B" w14:textId="054E2293" w:rsidR="00166E83" w:rsidRPr="0059723D" w:rsidRDefault="00166E83" w:rsidP="00166E8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Обязанности</w:t>
                      </w:r>
                    </w:p>
                    <w:p w14:paraId="7A4EE7FE" w14:textId="1DCFF622" w:rsidR="00166E83" w:rsidRPr="0059723D" w:rsidRDefault="0059723D" w:rsidP="00166E8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п</w:t>
                      </w:r>
                      <w:r w:rsidR="00166E83"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едагогов</w:t>
                      </w:r>
                    </w:p>
                    <w:p w14:paraId="76597BF8" w14:textId="747791C2" w:rsidR="0059723D" w:rsidRPr="0059723D" w:rsidRDefault="0059723D" w:rsidP="00166E83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во Франции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10EC48DF" w14:textId="71E704F8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53B45519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83181DD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2E4FD6B3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7EC5B95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518232B4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0ADFF97D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D72D892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9EB40AA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611C9B9D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218AB86B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61D1A74D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30C2B49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4E56217" w14:textId="62D30A2C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553A15FF" w14:textId="7ED0C8A8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21B739DA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обеспечивать качественное образование следовать учебному плану.</w:t>
      </w:r>
    </w:p>
    <w:p w14:paraId="0D331CBE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</w:t>
      </w:r>
      <w:r w:rsidRPr="00A035B7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Pr="00A035B7">
        <w:rPr>
          <w:rFonts w:ascii="Times New Roman" w:hAnsi="Times New Roman" w:cs="Times New Roman"/>
          <w:sz w:val="36"/>
          <w:szCs w:val="36"/>
        </w:rPr>
        <w:t>профессионального</w:t>
      </w:r>
      <w:r w:rsidRPr="00A035B7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r w:rsidRPr="00A035B7">
        <w:rPr>
          <w:rFonts w:ascii="Times New Roman" w:hAnsi="Times New Roman" w:cs="Times New Roman"/>
          <w:sz w:val="36"/>
          <w:szCs w:val="36"/>
        </w:rPr>
        <w:t>развития</w:t>
      </w:r>
      <w:r w:rsidRPr="00A035B7">
        <w:rPr>
          <w:rFonts w:ascii="Times New Roman" w:hAnsi="Times New Roman" w:cs="Times New Roman"/>
          <w:sz w:val="36"/>
          <w:szCs w:val="36"/>
          <w:lang w:val="en-US"/>
        </w:rPr>
        <w:t>.</w:t>
      </w:r>
    </w:p>
    <w:p w14:paraId="7CE24F81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информировать родителей о проблемах с успеваемостью или поведением ребенка.</w:t>
      </w:r>
    </w:p>
    <w:p w14:paraId="111107B2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учитывать мнение родителей при принятии решений, касающихся их детей.</w:t>
      </w:r>
    </w:p>
    <w:p w14:paraId="5560E6A5" w14:textId="29F4DCEF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 xml:space="preserve">Обязанность заботиться о безопасности учащихся: </w:t>
      </w:r>
      <w:r w:rsidR="00A035B7">
        <w:rPr>
          <w:rFonts w:ascii="Times New Roman" w:hAnsi="Times New Roman" w:cs="Times New Roman"/>
          <w:sz w:val="36"/>
          <w:szCs w:val="36"/>
        </w:rPr>
        <w:t>о</w:t>
      </w:r>
      <w:r w:rsidRPr="00A035B7">
        <w:rPr>
          <w:rFonts w:ascii="Times New Roman" w:hAnsi="Times New Roman" w:cs="Times New Roman"/>
          <w:sz w:val="36"/>
          <w:szCs w:val="36"/>
        </w:rPr>
        <w:t>ни должны обеспечивать безопасные условия для обучения.</w:t>
      </w:r>
    </w:p>
    <w:p w14:paraId="017D1D83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вести документацию: Учителя обязаны вести записи успеваемости и поведения учащихся.</w:t>
      </w:r>
    </w:p>
    <w:p w14:paraId="37E1EEB3" w14:textId="77777777" w:rsidR="00166E83" w:rsidRPr="00A035B7" w:rsidRDefault="00166E83" w:rsidP="00A035B7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соблюдать этические нормы: Учителя должны действовать в интересах учеников и соблюдать профессиональную этику.</w:t>
      </w:r>
    </w:p>
    <w:p w14:paraId="2AAED7A2" w14:textId="1954E3DE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68B685C0" w14:textId="3D36093E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14881EC4" w14:textId="612238C0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78E81961" w14:textId="77777777" w:rsidR="00A035B7" w:rsidRDefault="00A035B7" w:rsidP="00166E83">
      <w:pPr>
        <w:rPr>
          <w:rFonts w:ascii="Times New Roman" w:hAnsi="Times New Roman" w:cs="Times New Roman"/>
          <w:sz w:val="28"/>
          <w:szCs w:val="28"/>
        </w:rPr>
      </w:pPr>
    </w:p>
    <w:p w14:paraId="0CF08912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2C734E9" w14:textId="0D951FFC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F8CAF5" wp14:editId="4331B6C1">
                <wp:simplePos x="0" y="0"/>
                <wp:positionH relativeFrom="column">
                  <wp:posOffset>3810</wp:posOffset>
                </wp:positionH>
                <wp:positionV relativeFrom="paragraph">
                  <wp:posOffset>19050</wp:posOffset>
                </wp:positionV>
                <wp:extent cx="4644390" cy="6431280"/>
                <wp:effectExtent l="19050" t="19050" r="41910" b="45720"/>
                <wp:wrapNone/>
                <wp:docPr id="6" name="Прямоугольник: один усеченный уго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4390" cy="6431280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618C6" id="Прямоугольник: один усеченный угол 3" o:spid="_x0000_s1026" style="position:absolute;margin-left:.3pt;margin-top:1.5pt;width:365.7pt;height:50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44390,643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" path="m,l3870310,r774080,774080l4644390,6431280,,6431280,,xe" fillcolor="white [3212]" strokecolor="#2f5496 [2404]" strokeweight="4.5pt">
                <v:stroke joinstyle="miter"/>
                <v:path arrowok="t" o:connecttype="custom" o:connectlocs="0,0;3870310,0;4644390,774080;4644390,6431280;0,6431280;0,0" o:connectangles="0,0,0,0,0,0"/>
              </v:shape>
            </w:pict>
          </mc:Fallback>
        </mc:AlternateContent>
      </w:r>
    </w:p>
    <w:p w14:paraId="2F45790E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1741E096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5551A472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381E8DF8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73933CC" w14:textId="7222A9E6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3092B7" wp14:editId="70243233">
                <wp:simplePos x="0" y="0"/>
                <wp:positionH relativeFrom="column">
                  <wp:align>right</wp:align>
                </wp:positionH>
                <wp:positionV relativeFrom="paragraph">
                  <wp:posOffset>4445</wp:posOffset>
                </wp:positionV>
                <wp:extent cx="4610100" cy="3870960"/>
                <wp:effectExtent l="0" t="0" r="0" b="0"/>
                <wp:wrapNone/>
                <wp:docPr id="7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D3F5663" w14:textId="389E9346" w:rsidR="0059723D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Права родителей</w:t>
                            </w:r>
                          </w:p>
                          <w:p w14:paraId="51E1D5C0" w14:textId="77777777" w:rsidR="0059723D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во Франции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092B7" id="_x0000_s1028" type="#_x0000_t202" style="position:absolute;margin-left:311.8pt;margin-top:.35pt;width:363pt;height:304.8pt;z-index:25166745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" filled="f" stroked="f">
                <v:textbox>
                  <w:txbxContent>
                    <w:p w14:paraId="0D3F5663" w14:textId="389E9346" w:rsidR="0059723D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Права родителей</w:t>
                      </w:r>
                    </w:p>
                    <w:p w14:paraId="51E1D5C0" w14:textId="77777777" w:rsidR="0059723D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во Франции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3884BE46" w14:textId="22B4C04B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578460DD" w14:textId="5E59ED00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C84EB89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624C93CD" w14:textId="4179996A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ECEFFAF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563398BE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14778565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48453B66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3048B61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063BB1E" w14:textId="77777777" w:rsidR="0059723D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D0E2E31" w14:textId="77777777" w:rsidR="0059723D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63A7DC11" w14:textId="560CBA8F" w:rsid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415DE806" w14:textId="56CF72AE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6F6F4F1B" w14:textId="1C3AAD1B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0E5195C0" w14:textId="77777777" w:rsidR="0059723D" w:rsidRPr="00A035B7" w:rsidRDefault="0059723D" w:rsidP="00A035B7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 xml:space="preserve">Право на информацию о процессе обучения, </w:t>
      </w:r>
      <w:proofErr w:type="gramStart"/>
      <w:r w:rsidRPr="00A035B7">
        <w:rPr>
          <w:rFonts w:ascii="Times New Roman" w:hAnsi="Times New Roman" w:cs="Times New Roman"/>
          <w:sz w:val="36"/>
          <w:szCs w:val="36"/>
        </w:rPr>
        <w:t>поведения  и</w:t>
      </w:r>
      <w:proofErr w:type="gramEnd"/>
      <w:r w:rsidRPr="00A035B7">
        <w:rPr>
          <w:rFonts w:ascii="Times New Roman" w:hAnsi="Times New Roman" w:cs="Times New Roman"/>
          <w:sz w:val="36"/>
          <w:szCs w:val="36"/>
        </w:rPr>
        <w:t xml:space="preserve"> успеваемости ребенка.</w:t>
      </w:r>
    </w:p>
    <w:p w14:paraId="6AEA9487" w14:textId="77777777" w:rsidR="0059723D" w:rsidRPr="00A035B7" w:rsidRDefault="0059723D" w:rsidP="00A035B7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Право участвовать в родительских комитетах и собраниях, влияя на решения, касающиеся образования их детей, в том числе в обсуждении устава школы.</w:t>
      </w:r>
    </w:p>
    <w:p w14:paraId="4450FE92" w14:textId="77777777" w:rsidR="0059723D" w:rsidRPr="00A035B7" w:rsidRDefault="0059723D" w:rsidP="00A035B7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Право на выбор образовательного пути для своего ребенка (например, выбор между государственной и частной школой).</w:t>
      </w:r>
    </w:p>
    <w:p w14:paraId="724306DF" w14:textId="77777777" w:rsidR="0059723D" w:rsidRPr="00A035B7" w:rsidRDefault="0059723D" w:rsidP="00A035B7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Право на защиту интересов ребенка: Родители могут обращаться за помощью в случае нарушения прав их детей в образовательном процессе.</w:t>
      </w:r>
    </w:p>
    <w:p w14:paraId="106B7F11" w14:textId="77777777" w:rsidR="0059723D" w:rsidRPr="00A035B7" w:rsidRDefault="0059723D" w:rsidP="00A035B7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Право на доступ к образовательным ресурсам и информации о политике школы.</w:t>
      </w:r>
    </w:p>
    <w:p w14:paraId="120FA6AC" w14:textId="7D79E15B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47C76E33" w14:textId="48DB6408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23996804" w14:textId="4F382483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37DDA53C" w14:textId="4D18BB00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48CABE6C" w14:textId="24F823C1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5E8079E1" w14:textId="01D0939E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39BBD6EF" w14:textId="7631740D" w:rsidR="0059723D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103453FF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4287250B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1EF438" wp14:editId="35194202">
                <wp:simplePos x="0" y="0"/>
                <wp:positionH relativeFrom="column">
                  <wp:posOffset>3810</wp:posOffset>
                </wp:positionH>
                <wp:positionV relativeFrom="paragraph">
                  <wp:posOffset>19050</wp:posOffset>
                </wp:positionV>
                <wp:extent cx="4636770" cy="6431280"/>
                <wp:effectExtent l="19050" t="19050" r="30480" b="45720"/>
                <wp:wrapNone/>
                <wp:docPr id="8" name="Прямоугольник: один усеченный уго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6770" cy="6431280"/>
                        </a:xfrm>
                        <a:prstGeom prst="snip1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B13EF" id="Прямоугольник: один усеченный угол 3" o:spid="_x0000_s1026" style="position:absolute;margin-left:.3pt;margin-top:1.5pt;width:365.1pt;height:50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36770,643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" path="m,l3863960,r772810,772810l4636770,6431280,,6431280,,xe" fillcolor="white [3212]" strokecolor="#2f5496 [2404]" strokeweight="4.5pt">
                <v:stroke joinstyle="miter"/>
                <v:path arrowok="t" o:connecttype="custom" o:connectlocs="0,0;3863960,0;4636770,772810;4636770,6431280;0,6431280;0,0" o:connectangles="0,0,0,0,0,0"/>
              </v:shape>
            </w:pict>
          </mc:Fallback>
        </mc:AlternateContent>
      </w:r>
    </w:p>
    <w:p w14:paraId="55A4F4CE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34506C90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C618F1B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15BBBA88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5DEF9DF7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BD62C2" wp14:editId="324B11E5">
                <wp:simplePos x="0" y="0"/>
                <wp:positionH relativeFrom="column">
                  <wp:align>right</wp:align>
                </wp:positionH>
                <wp:positionV relativeFrom="paragraph">
                  <wp:posOffset>4445</wp:posOffset>
                </wp:positionV>
                <wp:extent cx="4610100" cy="3870960"/>
                <wp:effectExtent l="0" t="0" r="0" b="0"/>
                <wp:wrapNone/>
                <wp:docPr id="9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541BD6" w14:textId="77777777" w:rsid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Обязанности</w:t>
                            </w:r>
                          </w:p>
                          <w:p w14:paraId="099868A0" w14:textId="47BCA96C" w:rsidR="0059723D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родителей</w:t>
                            </w:r>
                          </w:p>
                          <w:p w14:paraId="36F28064" w14:textId="77777777" w:rsidR="0059723D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 w:rsidRP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во Франции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D62C2" id="_x0000_s1029" type="#_x0000_t202" style="position:absolute;margin-left:311.8pt;margin-top:.35pt;width:363pt;height:304.8pt;z-index:25167052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" filled="f" stroked="f">
                <v:textbox>
                  <w:txbxContent>
                    <w:p w14:paraId="3A541BD6" w14:textId="77777777" w:rsid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Обязанности</w:t>
                      </w:r>
                    </w:p>
                    <w:p w14:paraId="099868A0" w14:textId="47BCA96C" w:rsidR="0059723D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родителей</w:t>
                      </w:r>
                    </w:p>
                    <w:p w14:paraId="36F28064" w14:textId="77777777" w:rsidR="0059723D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 w:rsidRP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во Франции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4C8BED2A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F163555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208C5E4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59C5E4C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7ADA525D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496B8F1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4541B278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046872EC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360D8C98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40D77A49" w14:textId="77777777" w:rsidR="0059723D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257B1EE8" w14:textId="77777777" w:rsidR="0059723D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7F5D82B1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416BCD64" w14:textId="77777777" w:rsidR="0059723D" w:rsidRDefault="0059723D" w:rsidP="0059723D"/>
    <w:p w14:paraId="5FB3505D" w14:textId="77777777" w:rsidR="0059723D" w:rsidRPr="00166E83" w:rsidRDefault="0059723D" w:rsidP="0059723D">
      <w:pPr>
        <w:rPr>
          <w:rFonts w:ascii="Times New Roman" w:hAnsi="Times New Roman" w:cs="Times New Roman"/>
          <w:sz w:val="28"/>
          <w:szCs w:val="28"/>
        </w:rPr>
      </w:pPr>
    </w:p>
    <w:p w14:paraId="5C0D6995" w14:textId="77777777" w:rsidR="0059723D" w:rsidRPr="00166E83" w:rsidRDefault="0059723D" w:rsidP="00166E83">
      <w:pPr>
        <w:rPr>
          <w:rFonts w:ascii="Times New Roman" w:hAnsi="Times New Roman" w:cs="Times New Roman"/>
          <w:sz w:val="28"/>
          <w:szCs w:val="28"/>
        </w:rPr>
      </w:pPr>
    </w:p>
    <w:p w14:paraId="091772E1" w14:textId="77777777" w:rsidR="00A035B7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 xml:space="preserve">Обязанность обеспечивать посещаемость: </w:t>
      </w:r>
      <w:r w:rsidR="00A035B7" w:rsidRPr="00A035B7">
        <w:rPr>
          <w:rFonts w:ascii="Times New Roman" w:hAnsi="Times New Roman" w:cs="Times New Roman"/>
          <w:sz w:val="36"/>
          <w:szCs w:val="36"/>
        </w:rPr>
        <w:t>р</w:t>
      </w:r>
      <w:r w:rsidRPr="00A035B7">
        <w:rPr>
          <w:rFonts w:ascii="Times New Roman" w:hAnsi="Times New Roman" w:cs="Times New Roman"/>
          <w:sz w:val="36"/>
          <w:szCs w:val="36"/>
        </w:rPr>
        <w:t>одители обязаны следить за тем, чтобы их дети регулярно посещали школу.</w:t>
      </w:r>
    </w:p>
    <w:p w14:paraId="02604886" w14:textId="77777777" w:rsidR="00A035B7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 xml:space="preserve">Обязанность поддерживать учебный процесс: </w:t>
      </w:r>
      <w:r w:rsidR="00A035B7" w:rsidRPr="00A035B7">
        <w:rPr>
          <w:rFonts w:ascii="Times New Roman" w:hAnsi="Times New Roman" w:cs="Times New Roman"/>
          <w:sz w:val="36"/>
          <w:szCs w:val="36"/>
        </w:rPr>
        <w:t>о</w:t>
      </w:r>
      <w:r w:rsidRPr="00A035B7">
        <w:rPr>
          <w:rFonts w:ascii="Times New Roman" w:hAnsi="Times New Roman" w:cs="Times New Roman"/>
          <w:sz w:val="36"/>
          <w:szCs w:val="36"/>
        </w:rPr>
        <w:t>ни должны способствовать обучению детей дома и поддерживать их в учебе.</w:t>
      </w:r>
    </w:p>
    <w:p w14:paraId="1643A1B1" w14:textId="77777777" w:rsidR="00A035B7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взаимодействовать с учителями: Родители должны поддерживать связь с учителями и участвовать в обсуждении вопросов, касающихся образования их детей.</w:t>
      </w:r>
    </w:p>
    <w:p w14:paraId="6026A3FA" w14:textId="7E2CC30C" w:rsidR="0059723D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заботиться о здоровье и благополучии ребенка: Родители несут ответственность за физическое и психологическое здоровье своих детей.</w:t>
      </w:r>
    </w:p>
    <w:p w14:paraId="456D85B6" w14:textId="29B585B3" w:rsidR="0059723D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поддерживать обучение ребенка, включая помощь с домашними заданиями и участие в школьных меропри</w:t>
      </w:r>
      <w:r w:rsidR="00A035B7" w:rsidRPr="00A035B7">
        <w:rPr>
          <w:rFonts w:ascii="Times New Roman" w:hAnsi="Times New Roman" w:cs="Times New Roman"/>
          <w:sz w:val="36"/>
          <w:szCs w:val="36"/>
        </w:rPr>
        <w:t>ятиях</w:t>
      </w:r>
      <w:r w:rsidRPr="00A035B7">
        <w:rPr>
          <w:rFonts w:ascii="Times New Roman" w:hAnsi="Times New Roman" w:cs="Times New Roman"/>
          <w:sz w:val="36"/>
          <w:szCs w:val="36"/>
        </w:rPr>
        <w:t>.</w:t>
      </w:r>
    </w:p>
    <w:p w14:paraId="15AF736F" w14:textId="77777777" w:rsidR="0059723D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уважать права школы.</w:t>
      </w:r>
    </w:p>
    <w:p w14:paraId="06EC1469" w14:textId="77777777" w:rsidR="0059723D" w:rsidRPr="00A035B7" w:rsidRDefault="0059723D" w:rsidP="00A035B7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36"/>
          <w:szCs w:val="36"/>
        </w:rPr>
      </w:pPr>
      <w:r w:rsidRPr="00A035B7">
        <w:rPr>
          <w:rFonts w:ascii="Times New Roman" w:hAnsi="Times New Roman" w:cs="Times New Roman"/>
          <w:sz w:val="36"/>
          <w:szCs w:val="36"/>
        </w:rPr>
        <w:t>Обязанность информировать школу о любых обстоятельствах, которые могут повлиять на обучение их детей</w:t>
      </w:r>
    </w:p>
    <w:p w14:paraId="02349342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3601F4DD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041B8A5F" w14:textId="77777777" w:rsidR="00166E83" w:rsidRPr="00166E83" w:rsidRDefault="00166E83" w:rsidP="00166E83">
      <w:pPr>
        <w:rPr>
          <w:rFonts w:ascii="Times New Roman" w:hAnsi="Times New Roman" w:cs="Times New Roman"/>
          <w:sz w:val="28"/>
          <w:szCs w:val="28"/>
        </w:rPr>
      </w:pPr>
    </w:p>
    <w:p w14:paraId="2F981EF4" w14:textId="549D1A7D" w:rsidR="00166E83" w:rsidRPr="00166E83" w:rsidRDefault="0059723D" w:rsidP="00166E83">
      <w:pPr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F9BF4B" wp14:editId="438EED32">
                <wp:simplePos x="0" y="0"/>
                <wp:positionH relativeFrom="column">
                  <wp:align>right</wp:align>
                </wp:positionH>
                <wp:positionV relativeFrom="paragraph">
                  <wp:posOffset>1430655</wp:posOffset>
                </wp:positionV>
                <wp:extent cx="4663440" cy="3870960"/>
                <wp:effectExtent l="0" t="0" r="0" b="0"/>
                <wp:wrapNone/>
                <wp:docPr id="11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0EC6D2" w14:textId="528056CA" w:rsid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 xml:space="preserve">Сравнительный </w:t>
                            </w:r>
                          </w:p>
                          <w:p w14:paraId="208E77AC" w14:textId="518B6966" w:rsidR="0059723D" w:rsidRDefault="00FB1F69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а</w:t>
                            </w:r>
                            <w:r w:rsidR="0059723D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нализ</w:t>
                            </w:r>
                          </w:p>
                          <w:p w14:paraId="15C45772" w14:textId="130D8FD7" w:rsidR="00FB1F69" w:rsidRPr="00FB1F69" w:rsidRDefault="00FB1F69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FB1F69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(Россия и Франция)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F9BF4B" id="_x0000_s1030" type="#_x0000_t202" style="position:absolute;margin-left:316pt;margin-top:112.65pt;width:367.2pt;height:304.8pt;z-index:25167257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" filled="f" stroked="f">
                <v:textbox>
                  <w:txbxContent>
                    <w:p w14:paraId="0B0EC6D2" w14:textId="528056CA" w:rsid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 xml:space="preserve">Сравнительный </w:t>
                      </w:r>
                    </w:p>
                    <w:p w14:paraId="208E77AC" w14:textId="518B6966" w:rsidR="0059723D" w:rsidRDefault="00FB1F69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а</w:t>
                      </w:r>
                      <w:r w:rsidR="0059723D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нализ</w:t>
                      </w:r>
                    </w:p>
                    <w:p w14:paraId="15C45772" w14:textId="130D8FD7" w:rsidR="00FB1F69" w:rsidRPr="00FB1F69" w:rsidRDefault="00FB1F69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72"/>
                          <w:szCs w:val="72"/>
                        </w:rPr>
                      </w:pPr>
                      <w:r w:rsidRPr="00FB1F69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72"/>
                          <w:szCs w:val="72"/>
                        </w:rPr>
                        <w:t>(Россия и Франция)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75643D" wp14:editId="3706A153">
            <wp:extent cx="4701540" cy="6179820"/>
            <wp:effectExtent l="0" t="0" r="381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540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9094E" w14:textId="77777777" w:rsidR="0059723D" w:rsidRDefault="0059723D" w:rsidP="0059723D">
      <w:r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"/>
        <w:gridCol w:w="6"/>
      </w:tblGrid>
      <w:tr w:rsidR="0059723D" w14:paraId="61C40A68" w14:textId="77777777" w:rsidTr="0059723D">
        <w:trPr>
          <w:gridAfter w:val="1"/>
          <w:trHeight w:val="132"/>
          <w:tblCellSpacing w:w="0" w:type="dxa"/>
        </w:trPr>
        <w:tc>
          <w:tcPr>
            <w:tcW w:w="45" w:type="dxa"/>
            <w:vAlign w:val="center"/>
            <w:hideMark/>
          </w:tcPr>
          <w:p w14:paraId="0B76A5D1" w14:textId="77777777" w:rsidR="0059723D" w:rsidRDefault="0059723D"/>
        </w:tc>
      </w:tr>
      <w:tr w:rsidR="0059723D" w14:paraId="32FE29C0" w14:textId="77777777" w:rsidTr="0059723D">
        <w:trPr>
          <w:tblCellSpacing w:w="0" w:type="dxa"/>
        </w:trPr>
        <w:tc>
          <w:tcPr>
            <w:tcW w:w="0" w:type="auto"/>
            <w:vAlign w:val="center"/>
            <w:hideMark/>
          </w:tcPr>
          <w:p w14:paraId="38D01C90" w14:textId="77777777" w:rsidR="0059723D" w:rsidRDefault="0059723D">
            <w:pPr>
              <w:spacing w:after="0" w:line="240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2E47F8E" w14:textId="400B3F81" w:rsidR="0059723D" w:rsidRDefault="00597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A786ED8" w14:textId="2BDF9A53" w:rsidR="0059723D" w:rsidRPr="00A035B7" w:rsidRDefault="0059723D" w:rsidP="00A035B7">
      <w:pPr>
        <w:spacing w:line="256" w:lineRule="auto"/>
        <w:rPr>
          <w:sz w:val="20"/>
          <w:szCs w:val="20"/>
        </w:rPr>
      </w:pPr>
      <w:r w:rsidRPr="0059723D">
        <w:br/>
      </w:r>
      <w:r w:rsidRPr="00A035B7">
        <w:rPr>
          <w:rFonts w:ascii="Times New Roman" w:hAnsi="Times New Roman" w:cs="Times New Roman"/>
          <w:b/>
          <w:bCs/>
          <w:sz w:val="32"/>
          <w:szCs w:val="32"/>
        </w:rPr>
        <w:t>Участие родителей:</w:t>
      </w:r>
      <w:r w:rsidRPr="00A035B7">
        <w:rPr>
          <w:rFonts w:ascii="Times New Roman" w:hAnsi="Times New Roman" w:cs="Times New Roman"/>
          <w:sz w:val="32"/>
          <w:szCs w:val="32"/>
        </w:rPr>
        <w:t xml:space="preserve"> Во Франции акцентируется участие родителей в управлении школой, тогда как в России акцент больше ставится на информирование и вовлечение в процесс обучения.</w:t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b/>
          <w:bCs/>
          <w:sz w:val="32"/>
          <w:szCs w:val="32"/>
        </w:rPr>
        <w:t>Права педагогов:</w:t>
      </w:r>
      <w:r w:rsidRPr="00A035B7">
        <w:rPr>
          <w:rFonts w:ascii="Times New Roman" w:hAnsi="Times New Roman" w:cs="Times New Roman"/>
          <w:sz w:val="32"/>
          <w:szCs w:val="32"/>
        </w:rPr>
        <w:t xml:space="preserve"> В обеих странах педагоги имеют право на профессиональное развитие, но во Франции это может быть более формализовано через различные программы.</w:t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b/>
          <w:bCs/>
          <w:sz w:val="32"/>
          <w:szCs w:val="32"/>
        </w:rPr>
        <w:t>Обязанности:</w:t>
      </w:r>
      <w:r w:rsidRPr="00A035B7">
        <w:rPr>
          <w:rFonts w:ascii="Times New Roman" w:hAnsi="Times New Roman" w:cs="Times New Roman"/>
          <w:sz w:val="32"/>
          <w:szCs w:val="32"/>
        </w:rPr>
        <w:t xml:space="preserve"> Обязанности педагогов по обеспечению качества образования схожи, но во Франции также подчеркивается необходимость создания безопасной образовательной среды.</w:t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sz w:val="32"/>
          <w:szCs w:val="32"/>
        </w:rPr>
        <w:br/>
      </w:r>
      <w:r w:rsidRPr="00A035B7">
        <w:rPr>
          <w:rFonts w:ascii="Times New Roman" w:hAnsi="Times New Roman" w:cs="Times New Roman"/>
          <w:b/>
          <w:bCs/>
          <w:sz w:val="32"/>
          <w:szCs w:val="32"/>
        </w:rPr>
        <w:t>Законодательная база:</w:t>
      </w:r>
      <w:r w:rsidRPr="00A035B7">
        <w:rPr>
          <w:rFonts w:ascii="Times New Roman" w:hAnsi="Times New Roman" w:cs="Times New Roman"/>
          <w:sz w:val="32"/>
          <w:szCs w:val="32"/>
        </w:rPr>
        <w:t xml:space="preserve"> В России права и обязанности четко прописаны в законах, таких как Закон об образовании, тогда как во Франции они регулируются Кодексом образования, который также включает более широкий контекст прав человека.</w:t>
      </w:r>
    </w:p>
    <w:p w14:paraId="19109CCE" w14:textId="63B70683" w:rsidR="0059723D" w:rsidRDefault="0059723D" w:rsidP="0059723D"/>
    <w:p w14:paraId="7F81C29A" w14:textId="69915FD9" w:rsidR="0059723D" w:rsidRDefault="0059723D" w:rsidP="0059723D"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76BB7D" wp14:editId="10D25B12">
                <wp:simplePos x="0" y="0"/>
                <wp:positionH relativeFrom="column">
                  <wp:align>right</wp:align>
                </wp:positionH>
                <wp:positionV relativeFrom="paragraph">
                  <wp:posOffset>1600200</wp:posOffset>
                </wp:positionV>
                <wp:extent cx="4655820" cy="3870960"/>
                <wp:effectExtent l="0" t="0" r="0" b="0"/>
                <wp:wrapNone/>
                <wp:docPr id="13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F59CFF" w14:textId="18718205" w:rsidR="0059723D" w:rsidRPr="0059723D" w:rsidRDefault="0059723D" w:rsidP="005972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  <w:t>Дополнительная информация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6BB7D" id="_x0000_s1031" type="#_x0000_t202" style="position:absolute;margin-left:315.4pt;margin-top:126pt;width:366.6pt;height:304.8pt;z-index:25167462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" filled="f" stroked="f">
                <v:textbox>
                  <w:txbxContent>
                    <w:p w14:paraId="12F59CFF" w14:textId="18718205" w:rsidR="0059723D" w:rsidRPr="0059723D" w:rsidRDefault="0059723D" w:rsidP="0059723D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  <w:t>Дополнительная информация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5FDBA9" wp14:editId="5E148D8B">
            <wp:extent cx="4664075" cy="617982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55811" w14:textId="1B88C8F0" w:rsidR="0059723D" w:rsidRPr="00A035B7" w:rsidRDefault="0059723D" w:rsidP="00A035B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F94C9B1" w14:textId="562FCCDD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Преподаватели во Франции — это госслужащие, «функционеры», и поэтому они имеют много социальных гарантий</w:t>
      </w:r>
      <w:r w:rsidR="00A035B7">
        <w:rPr>
          <w:rFonts w:ascii="Times New Roman" w:hAnsi="Times New Roman" w:cs="Times New Roman"/>
          <w:sz w:val="28"/>
          <w:szCs w:val="28"/>
        </w:rPr>
        <w:t xml:space="preserve"> (</w:t>
      </w:r>
      <w:r w:rsidRPr="00A035B7">
        <w:rPr>
          <w:rFonts w:ascii="Times New Roman" w:hAnsi="Times New Roman" w:cs="Times New Roman"/>
          <w:sz w:val="28"/>
          <w:szCs w:val="28"/>
        </w:rPr>
        <w:t>уволить не могут просто так, зарплата</w:t>
      </w:r>
      <w:r w:rsidR="00A035B7">
        <w:rPr>
          <w:rFonts w:ascii="Times New Roman" w:hAnsi="Times New Roman" w:cs="Times New Roman"/>
          <w:sz w:val="28"/>
          <w:szCs w:val="28"/>
        </w:rPr>
        <w:t>-</w:t>
      </w:r>
      <w:r w:rsidRPr="00A035B7">
        <w:rPr>
          <w:rFonts w:ascii="Times New Roman" w:hAnsi="Times New Roman" w:cs="Times New Roman"/>
          <w:sz w:val="28"/>
          <w:szCs w:val="28"/>
        </w:rPr>
        <w:t>достойная, и хорошая пенсия. Правда, и стать учителем непросто — очень большой конкурс и отсев).</w:t>
      </w:r>
    </w:p>
    <w:p w14:paraId="4A0A6B6F" w14:textId="77777777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Отпуск</w:t>
      </w:r>
      <w:r w:rsidRPr="00A035B7">
        <w:rPr>
          <w:rFonts w:ascii="Times New Roman" w:hAnsi="Times New Roman" w:cs="Times New Roman"/>
          <w:sz w:val="28"/>
          <w:szCs w:val="28"/>
          <w:lang w:val="en-US"/>
        </w:rPr>
        <w:t xml:space="preserve"> -17,5 </w:t>
      </w:r>
      <w:r w:rsidRPr="00A035B7">
        <w:rPr>
          <w:rFonts w:ascii="Times New Roman" w:hAnsi="Times New Roman" w:cs="Times New Roman"/>
          <w:sz w:val="28"/>
          <w:szCs w:val="28"/>
        </w:rPr>
        <w:t>недель</w:t>
      </w:r>
      <w:r w:rsidRPr="00A035B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CC85CE4" w14:textId="77777777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Раз в 2-3 года работу учителя проверяет инспектор, который приезжает из региональной Академии образования. Об этом учителя предупреждают заранее. В этот же день решение о подтверждении или повышении степени («эшелон» - его никогда не понижают)</w:t>
      </w:r>
    </w:p>
    <w:p w14:paraId="7DA048F4" w14:textId="1C866576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Никакого регламента контрольных и проверочных работ нет. Учитель сам решает сколько и когда.</w:t>
      </w:r>
    </w:p>
    <w:p w14:paraId="091BA657" w14:textId="00E9A0F4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Нельзя обнимать детей и запрещено неформальное общение с детьми.</w:t>
      </w:r>
    </w:p>
    <w:p w14:paraId="37F20C1F" w14:textId="77777777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Педсоветы по каждому классу проходят в конце каждого триместра. Основная задача педсовета — обсудить детально каждого ученика (поведение, прогресс, личностные качества). На педсовет приходят учителя по всем дисциплинам, плюс один-два представителя родительского комитета, двое учеников этого класса, классный руководитель и завуч.</w:t>
      </w:r>
    </w:p>
    <w:p w14:paraId="5BC7E54A" w14:textId="43BCB9CC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Классный руководитель у</w:t>
      </w:r>
      <w:r w:rsidRPr="00A0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035B7">
        <w:rPr>
          <w:rFonts w:ascii="Times New Roman" w:hAnsi="Times New Roman" w:cs="Times New Roman"/>
          <w:sz w:val="28"/>
          <w:szCs w:val="28"/>
        </w:rPr>
        <w:t>французских школьников меняется каждый</w:t>
      </w:r>
      <w:r w:rsidRPr="00A0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035B7">
        <w:rPr>
          <w:rFonts w:ascii="Times New Roman" w:hAnsi="Times New Roman" w:cs="Times New Roman"/>
          <w:sz w:val="28"/>
          <w:szCs w:val="28"/>
        </w:rPr>
        <w:t>год</w:t>
      </w:r>
      <w:r w:rsidR="00A035B7">
        <w:rPr>
          <w:rFonts w:ascii="Times New Roman" w:hAnsi="Times New Roman" w:cs="Times New Roman"/>
          <w:sz w:val="28"/>
          <w:szCs w:val="28"/>
        </w:rPr>
        <w:t>, классы тоже перемешиваются.</w:t>
      </w:r>
    </w:p>
    <w:p w14:paraId="1EB43488" w14:textId="77777777" w:rsidR="0059723D" w:rsidRPr="00A035B7" w:rsidRDefault="0059723D" w:rsidP="00A035B7">
      <w:pPr>
        <w:pStyle w:val="a4"/>
        <w:numPr>
          <w:ilvl w:val="0"/>
          <w:numId w:val="15"/>
        </w:num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035B7">
        <w:rPr>
          <w:rFonts w:ascii="Times New Roman" w:hAnsi="Times New Roman" w:cs="Times New Roman"/>
          <w:sz w:val="28"/>
          <w:szCs w:val="28"/>
        </w:rPr>
        <w:t>Встречи с родителями проходят два-три раза в год. Существует такое «рандеву учитель-родители». Родители приходят вечером с детьми или без, но к учителю нужно записаться заранее. В остальное время - общение с родителями через электронную почту.</w:t>
      </w:r>
    </w:p>
    <w:p w14:paraId="55DD1860" w14:textId="51F02CCC" w:rsidR="00166E83" w:rsidRPr="00FB1F69" w:rsidRDefault="0059723D" w:rsidP="00F211BC">
      <w:pPr>
        <w:pStyle w:val="a4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B1F69">
        <w:rPr>
          <w:rFonts w:ascii="Times New Roman" w:hAnsi="Times New Roman" w:cs="Times New Roman"/>
          <w:sz w:val="28"/>
          <w:szCs w:val="28"/>
        </w:rPr>
        <w:t>Vie</w:t>
      </w:r>
      <w:proofErr w:type="spellEnd"/>
      <w:r w:rsidRPr="00FB1F6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F69">
        <w:rPr>
          <w:rFonts w:ascii="Times New Roman" w:hAnsi="Times New Roman" w:cs="Times New Roman"/>
          <w:sz w:val="28"/>
          <w:szCs w:val="28"/>
        </w:rPr>
        <w:t>scolaire</w:t>
      </w:r>
      <w:proofErr w:type="spellEnd"/>
      <w:r w:rsidRPr="00FB1F69">
        <w:rPr>
          <w:rFonts w:ascii="Times New Roman" w:hAnsi="Times New Roman" w:cs="Times New Roman"/>
          <w:sz w:val="28"/>
          <w:szCs w:val="28"/>
        </w:rPr>
        <w:t> — это подразделение в школах, дословно «Школьная жизнь», занимающееся всеми вопросами, не связанными с самим процессом преподава</w:t>
      </w:r>
      <w:r w:rsidR="00A035B7" w:rsidRPr="00FB1F69">
        <w:rPr>
          <w:rFonts w:ascii="Times New Roman" w:hAnsi="Times New Roman" w:cs="Times New Roman"/>
          <w:sz w:val="28"/>
          <w:szCs w:val="28"/>
        </w:rPr>
        <w:t>ния</w:t>
      </w:r>
      <w:r w:rsidR="00FB1F69" w:rsidRPr="00FB1F69">
        <w:rPr>
          <w:rFonts w:ascii="Times New Roman" w:hAnsi="Times New Roman" w:cs="Times New Roman"/>
          <w:sz w:val="28"/>
          <w:szCs w:val="28"/>
        </w:rPr>
        <w:t>.</w:t>
      </w:r>
    </w:p>
    <w:p w14:paraId="0A6D4F4F" w14:textId="08D1513E" w:rsidR="00166E83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B01775" wp14:editId="6126660D">
                <wp:simplePos x="0" y="0"/>
                <wp:positionH relativeFrom="margin">
                  <wp:align>left</wp:align>
                </wp:positionH>
                <wp:positionV relativeFrom="paragraph">
                  <wp:posOffset>1835785</wp:posOffset>
                </wp:positionV>
                <wp:extent cx="4655820" cy="387096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653FE5" w14:textId="77777777" w:rsidR="00C57D6F" w:rsidRPr="00C57D6F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C57D6F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Характеристика системы начального образования во Франции</w:t>
                            </w:r>
                          </w:p>
                          <w:p w14:paraId="2950FEBF" w14:textId="77777777" w:rsidR="00C57D6F" w:rsidRPr="0059723D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01775" id="_x0000_s1032" type="#_x0000_t202" style="position:absolute;left:0;text-align:left;margin-left:0;margin-top:144.55pt;width:366.6pt;height:304.8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" filled="f" stroked="f">
                <v:textbox>
                  <w:txbxContent>
                    <w:p w14:paraId="4A653FE5" w14:textId="77777777" w:rsidR="00C57D6F" w:rsidRPr="00C57D6F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C57D6F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Характеристика системы начального образования во Франции</w:t>
                      </w:r>
                    </w:p>
                    <w:p w14:paraId="2950FEBF" w14:textId="77777777" w:rsidR="00C57D6F" w:rsidRPr="0059723D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37FD99" wp14:editId="7FD3FF25">
            <wp:extent cx="4664075" cy="61798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133F3" w14:textId="6FA0D9D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ACC42B1" w14:textId="592736B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A044ED" w14:textId="71B9BF80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E5632">
        <w:rPr>
          <w:rFonts w:ascii="Times New Roman" w:hAnsi="Times New Roman" w:cs="Times New Roman"/>
          <w:sz w:val="28"/>
          <w:szCs w:val="28"/>
        </w:rPr>
        <w:t xml:space="preserve">бучение в школе с шести лет. Продолжительность учебы в этом школьном звене составляет 5 лет.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8E5632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E5632">
        <w:rPr>
          <w:rFonts w:ascii="Times New Roman" w:hAnsi="Times New Roman" w:cs="Times New Roman"/>
          <w:sz w:val="28"/>
          <w:szCs w:val="28"/>
        </w:rPr>
        <w:t xml:space="preserve"> адаптационны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8E5632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след.</w:t>
      </w:r>
      <w:r w:rsidRPr="008E5632">
        <w:rPr>
          <w:rFonts w:ascii="Times New Roman" w:hAnsi="Times New Roman" w:cs="Times New Roman"/>
          <w:sz w:val="28"/>
          <w:szCs w:val="28"/>
        </w:rPr>
        <w:t xml:space="preserve"> два - начальные классы, а потом — средние.</w:t>
      </w:r>
    </w:p>
    <w:p w14:paraId="24811396" w14:textId="77777777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E5632">
        <w:rPr>
          <w:rFonts w:ascii="Times New Roman" w:hAnsi="Times New Roman" w:cs="Times New Roman"/>
          <w:sz w:val="28"/>
          <w:szCs w:val="28"/>
        </w:rPr>
        <w:t>Французское образование является светским, поэтому в школах нет уроков религии. Но во многих школах четверг делают выходным. Многие дети в этот день посещают специальные религиозные занятия, которые проводит священник в ближайшей церкви.</w:t>
      </w:r>
    </w:p>
    <w:p w14:paraId="06D93305" w14:textId="77777777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E5632">
        <w:rPr>
          <w:rFonts w:ascii="Times New Roman" w:hAnsi="Times New Roman" w:cs="Times New Roman"/>
          <w:sz w:val="28"/>
          <w:szCs w:val="28"/>
        </w:rPr>
        <w:t>В младших школах пятидневная рабочая неделя, суббота также учебная, но занятия проводятся только в первой половине дня. В будние дни с 9 до 17. перерыв с 12 до 14.</w:t>
      </w:r>
    </w:p>
    <w:p w14:paraId="5586EBE8" w14:textId="77777777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E5632">
        <w:rPr>
          <w:rFonts w:ascii="Times New Roman" w:hAnsi="Times New Roman" w:cs="Times New Roman"/>
          <w:sz w:val="28"/>
          <w:szCs w:val="28"/>
        </w:rPr>
        <w:t>Обучение ведется полностью на французском языке, в младшей школе дети начинают изучать английский. В средне школе может добавиться латынь и второй иностранный язык.</w:t>
      </w:r>
    </w:p>
    <w:p w14:paraId="3414F9C0" w14:textId="77777777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E5632">
        <w:rPr>
          <w:rFonts w:ascii="Times New Roman" w:hAnsi="Times New Roman" w:cs="Times New Roman"/>
          <w:sz w:val="28"/>
          <w:szCs w:val="28"/>
        </w:rPr>
        <w:t xml:space="preserve">По окончании обучения в младшей школе Франции студенты сдают экзамен, который должен продемонстрировать чему они научились. </w:t>
      </w:r>
    </w:p>
    <w:p w14:paraId="23BE05C1" w14:textId="77777777" w:rsidR="00C57D6F" w:rsidRPr="008E5632" w:rsidRDefault="00C57D6F" w:rsidP="00C57D6F">
      <w:pPr>
        <w:pStyle w:val="a4"/>
        <w:numPr>
          <w:ilvl w:val="0"/>
          <w:numId w:val="16"/>
        </w:numPr>
        <w:ind w:left="360"/>
        <w:rPr>
          <w:rFonts w:ascii="Times New Roman" w:hAnsi="Times New Roman" w:cs="Times New Roman"/>
          <w:sz w:val="28"/>
          <w:szCs w:val="28"/>
        </w:rPr>
      </w:pPr>
      <w:r w:rsidRPr="008E5632">
        <w:rPr>
          <w:rFonts w:ascii="Times New Roman" w:hAnsi="Times New Roman" w:cs="Times New Roman"/>
          <w:sz w:val="28"/>
          <w:szCs w:val="28"/>
        </w:rPr>
        <w:t>Все дети продолжат обучение в коллеже (французском заведении, дающем среднее образование) по месту жительства, однако его результаты могут влиять на распределение по классам в коллеже.</w:t>
      </w:r>
    </w:p>
    <w:p w14:paraId="4BEF9022" w14:textId="6BD3D917" w:rsidR="00C57D6F" w:rsidRPr="008E5632" w:rsidRDefault="00C57D6F" w:rsidP="00C57D6F">
      <w:pPr>
        <w:pStyle w:val="a4"/>
        <w:numPr>
          <w:ilvl w:val="0"/>
          <w:numId w:val="18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10 лет Начальная школа – </w:t>
      </w:r>
      <w:proofErr w:type="spellStart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Ecole</w:t>
      </w:r>
      <w:proofErr w:type="spellEnd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elementaire</w:t>
      </w:r>
      <w:proofErr w:type="spellEnd"/>
    </w:p>
    <w:p w14:paraId="3EF161EC" w14:textId="77777777" w:rsidR="00C57D6F" w:rsidRDefault="00C57D6F" w:rsidP="00C57D6F">
      <w:pPr>
        <w:pStyle w:val="a4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 – 14 лет </w:t>
      </w:r>
      <w:proofErr w:type="spellStart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Коледж</w:t>
      </w:r>
      <w:proofErr w:type="spellEnd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College</w:t>
      </w:r>
    </w:p>
    <w:p w14:paraId="08689268" w14:textId="75351469" w:rsidR="00C57D6F" w:rsidRPr="008E5632" w:rsidRDefault="00C57D6F" w:rsidP="00C57D6F">
      <w:pPr>
        <w:pStyle w:val="a4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15-17 лет</w:t>
      </w:r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Лицей- </w:t>
      </w:r>
      <w:proofErr w:type="spellStart"/>
      <w:r w:rsidRPr="008E56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Lycee</w:t>
      </w:r>
      <w:proofErr w:type="spellEnd"/>
    </w:p>
    <w:p w14:paraId="2EC54BEA" w14:textId="1FF363A2" w:rsidR="00C57D6F" w:rsidRDefault="00C57D6F" w:rsidP="00C57D6F">
      <w:pPr>
        <w:pStyle w:val="a4"/>
        <w:ind w:left="36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Pr="008E5632">
        <w:rPr>
          <w:rFonts w:ascii="Times New Roman" w:hAnsi="Times New Roman" w:cs="Times New Roman"/>
          <w:color w:val="000000"/>
          <w:sz w:val="28"/>
          <w:szCs w:val="28"/>
        </w:rPr>
        <w:t>Нумерация классов с шестого по первый.</w:t>
      </w:r>
      <w:r w:rsidRPr="008E5632">
        <w:rPr>
          <w:rFonts w:ascii="Times New Roman" w:hAnsi="Times New Roman" w:cs="Times New Roman"/>
          <w:color w:val="000000"/>
          <w:sz w:val="28"/>
          <w:szCs w:val="28"/>
        </w:rPr>
        <w:br/>
        <w:t xml:space="preserve">2. Деление среднего образования: </w:t>
      </w:r>
      <w:proofErr w:type="spellStart"/>
      <w:r w:rsidRPr="008E5632">
        <w:rPr>
          <w:rFonts w:ascii="Times New Roman" w:hAnsi="Times New Roman" w:cs="Times New Roman"/>
          <w:color w:val="000000"/>
          <w:sz w:val="28"/>
          <w:szCs w:val="28"/>
        </w:rPr>
        <w:t>college</w:t>
      </w:r>
      <w:proofErr w:type="spellEnd"/>
      <w:r w:rsidRPr="008E5632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8E5632">
        <w:rPr>
          <w:rFonts w:ascii="Times New Roman" w:hAnsi="Times New Roman" w:cs="Times New Roman"/>
          <w:color w:val="000000"/>
          <w:sz w:val="28"/>
          <w:szCs w:val="28"/>
        </w:rPr>
        <w:t>lycee</w:t>
      </w:r>
      <w:proofErr w:type="spellEnd"/>
      <w:r w:rsidRPr="008E5632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8E5632">
        <w:rPr>
          <w:rFonts w:ascii="Times New Roman" w:hAnsi="Times New Roman" w:cs="Times New Roman"/>
          <w:color w:val="000000"/>
          <w:sz w:val="28"/>
          <w:szCs w:val="28"/>
        </w:rPr>
        <w:br/>
        <w:t>3. Большее разнообразие дисциплин.</w:t>
      </w:r>
      <w:r w:rsidRPr="008E5632">
        <w:rPr>
          <w:rFonts w:ascii="Times New Roman" w:hAnsi="Times New Roman" w:cs="Times New Roman"/>
          <w:color w:val="000000"/>
          <w:sz w:val="28"/>
          <w:szCs w:val="28"/>
        </w:rPr>
        <w:br/>
        <w:t>4. Комплексный выпускной экзамен (</w:t>
      </w:r>
      <w:proofErr w:type="spellStart"/>
      <w:r w:rsidRPr="008E5632">
        <w:rPr>
          <w:rFonts w:ascii="Times New Roman" w:hAnsi="Times New Roman" w:cs="Times New Roman"/>
          <w:color w:val="000000"/>
          <w:sz w:val="28"/>
          <w:szCs w:val="28"/>
        </w:rPr>
        <w:t>baccalaureat</w:t>
      </w:r>
      <w:proofErr w:type="spellEnd"/>
      <w:r w:rsidRPr="008E5632">
        <w:rPr>
          <w:rFonts w:ascii="Times New Roman" w:hAnsi="Times New Roman" w:cs="Times New Roman"/>
          <w:color w:val="000000"/>
          <w:sz w:val="28"/>
          <w:szCs w:val="28"/>
        </w:rPr>
        <w:t>), дающий право поступать в ВУЗ без экзаменов.</w:t>
      </w:r>
      <w:r w:rsidRPr="008E5632">
        <w:rPr>
          <w:rFonts w:ascii="Times New Roman" w:hAnsi="Times New Roman" w:cs="Times New Roman"/>
          <w:color w:val="000000"/>
          <w:sz w:val="28"/>
          <w:szCs w:val="28"/>
        </w:rPr>
        <w:br/>
        <w:t>5. Система оценок с 0 до 20 баллов</w:t>
      </w:r>
    </w:p>
    <w:p w14:paraId="57420063" w14:textId="69DB947D" w:rsidR="00C57D6F" w:rsidRPr="008E5632" w:rsidRDefault="00C57D6F" w:rsidP="00C57D6F">
      <w:pPr>
        <w:pStyle w:val="a4"/>
        <w:ind w:left="360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8037E82" wp14:editId="03603C43">
                <wp:simplePos x="0" y="0"/>
                <wp:positionH relativeFrom="margin">
                  <wp:posOffset>237490</wp:posOffset>
                </wp:positionH>
                <wp:positionV relativeFrom="paragraph">
                  <wp:posOffset>1339215</wp:posOffset>
                </wp:positionV>
                <wp:extent cx="4655820" cy="3870960"/>
                <wp:effectExtent l="0" t="0" r="0" b="0"/>
                <wp:wrapNone/>
                <wp:docPr id="1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8C56BA" w14:textId="101C4130" w:rsidR="00C57D6F" w:rsidRPr="00C57D6F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</w:pPr>
                            <w:r w:rsidRPr="00C57D6F"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  <w:t>Взаимодействие семьи и начальной школы по вопросам воспитания и образования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  <w:t xml:space="preserve"> во </w:t>
                            </w:r>
                            <w:r w:rsidRPr="00C57D6F"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  <w:t>Франци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  <w:t>и</w:t>
                            </w:r>
                            <w:r w:rsidRPr="00C57D6F">
                              <w:rPr>
                                <w:rFonts w:ascii="Times New Roman" w:hAnsi="Times New Roman" w:cs="Times New Roman"/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35B4548F" w14:textId="77777777" w:rsidR="00C57D6F" w:rsidRPr="0059723D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37E82" id="_x0000_s1033" type="#_x0000_t202" style="position:absolute;left:0;text-align:left;margin-left:18.7pt;margin-top:105.45pt;width:366.6pt;height:304.8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" filled="f" stroked="f">
                <v:textbox>
                  <w:txbxContent>
                    <w:p w14:paraId="788C56BA" w14:textId="101C4130" w:rsidR="00C57D6F" w:rsidRPr="00C57D6F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</w:pPr>
                      <w:r w:rsidRPr="00C57D6F"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  <w:t>Взаимодействие семьи и начальной школы по вопросам воспитания и образования</w:t>
                      </w:r>
                      <w:r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  <w:t xml:space="preserve"> во </w:t>
                      </w:r>
                      <w:r w:rsidRPr="00C57D6F"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  <w:t>Франци</w:t>
                      </w:r>
                      <w:r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  <w:t>и</w:t>
                      </w:r>
                      <w:r w:rsidRPr="00C57D6F">
                        <w:rPr>
                          <w:rFonts w:ascii="Times New Roman" w:hAnsi="Times New Roman" w:cs="Times New Roman"/>
                          <w:sz w:val="48"/>
                          <w:szCs w:val="48"/>
                        </w:rPr>
                        <w:t>.</w:t>
                      </w:r>
                    </w:p>
                    <w:p w14:paraId="35B4548F" w14:textId="77777777" w:rsidR="00C57D6F" w:rsidRPr="0059723D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0497F7" wp14:editId="29CA9640">
            <wp:extent cx="4664075" cy="617982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A45EC" w14:textId="180940D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609EE65" w14:textId="360B748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62D01E8" w14:textId="543E9622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Общественные организации родителей учащихся во Франции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E1597">
        <w:rPr>
          <w:rFonts w:ascii="Times New Roman" w:hAnsi="Times New Roman" w:cs="Times New Roman"/>
          <w:sz w:val="28"/>
          <w:szCs w:val="28"/>
        </w:rPr>
        <w:t xml:space="preserve"> активные сторонники сотрудничества семьи и школы. Они выступают в защиту интересов и потребностей образования, учащихся и их семей. </w:t>
      </w:r>
    </w:p>
    <w:p w14:paraId="17AF120D" w14:textId="77777777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Федерация родителей учеников общественной школы (PEEP) – (1926) объединяет родителей всех учащихся от дошкольных учреждений до университета. </w:t>
      </w:r>
    </w:p>
    <w:p w14:paraId="32543E5C" w14:textId="39DCF2D9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1946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E1597">
        <w:rPr>
          <w:rFonts w:ascii="Times New Roman" w:hAnsi="Times New Roman" w:cs="Times New Roman"/>
          <w:sz w:val="28"/>
          <w:szCs w:val="28"/>
        </w:rPr>
        <w:t xml:space="preserve"> Федерация советов родителей учеников общественной школы (FCPE)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4E92DC1" w14:textId="665E4DAA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Национальная федерация ассоциаций родителей учеников общественной школы (FNAPE)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EE1597">
        <w:rPr>
          <w:rFonts w:ascii="Times New Roman" w:hAnsi="Times New Roman" w:cs="Times New Roman"/>
          <w:sz w:val="28"/>
          <w:szCs w:val="28"/>
        </w:rPr>
        <w:t>1932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E1597">
        <w:rPr>
          <w:rFonts w:ascii="Times New Roman" w:hAnsi="Times New Roman" w:cs="Times New Roman"/>
          <w:sz w:val="28"/>
          <w:szCs w:val="28"/>
        </w:rPr>
        <w:t xml:space="preserve"> объединяет родителей учащихся профессиональных лицеев. </w:t>
      </w:r>
    </w:p>
    <w:p w14:paraId="608D3940" w14:textId="6552C5EC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1930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E1597">
        <w:rPr>
          <w:rFonts w:ascii="Times New Roman" w:hAnsi="Times New Roman" w:cs="Times New Roman"/>
          <w:sz w:val="28"/>
          <w:szCs w:val="28"/>
        </w:rPr>
        <w:t xml:space="preserve"> Национальный союз родителей учеников свободных школ лоббирует кредитование частных учебных заведений, находящихся под контролем Церкви.</w:t>
      </w:r>
    </w:p>
    <w:p w14:paraId="24DA3AEC" w14:textId="337FE832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Сотрудничество и партнёрство.  Это проявляется в регулярных встречах, консультациях и совместных мероприятиях. </w:t>
      </w:r>
    </w:p>
    <w:p w14:paraId="63132E13" w14:textId="77777777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>Информирование родителей. Школы предоставляют родителям информацию о программе обучения, методах преподавания и ожидаемых результатах. Родители получают доступ к отчётам об успеваемости своих детей, что помогает им лучше понимать образовательный процесс. Это регулируется циркуляром Министерства национального образования Франции от 20 февраля 2008 года.</w:t>
      </w:r>
    </w:p>
    <w:p w14:paraId="71DB6D89" w14:textId="77777777" w:rsidR="00C57D6F" w:rsidRPr="00EE1597" w:rsidRDefault="00C57D6F" w:rsidP="00C57D6F">
      <w:pPr>
        <w:pStyle w:val="a4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>Участие в жизни школы. Родители могут участвовать в школьных мероприятиях, таких как родительские собрания, экскурсии, спортивные соревнования и культурные мероприятия. Это способствует укреплению связи между семьёй и школой.</w:t>
      </w:r>
    </w:p>
    <w:p w14:paraId="70833995" w14:textId="001279B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FD3E90C" w14:textId="376C286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43AAA2" wp14:editId="40650D3E">
                <wp:simplePos x="0" y="0"/>
                <wp:positionH relativeFrom="margin">
                  <wp:posOffset>114935</wp:posOffset>
                </wp:positionH>
                <wp:positionV relativeFrom="paragraph">
                  <wp:posOffset>1458595</wp:posOffset>
                </wp:positionV>
                <wp:extent cx="4655820" cy="3870960"/>
                <wp:effectExtent l="0" t="0" r="0" b="0"/>
                <wp:wrapNone/>
                <wp:docPr id="18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3870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639E0F" w14:textId="77777777" w:rsidR="00C57D6F" w:rsidRPr="00C57D6F" w:rsidRDefault="00C57D6F" w:rsidP="00C57D6F">
                            <w:pPr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</w:pPr>
                          </w:p>
                          <w:p w14:paraId="10B36A03" w14:textId="77777777" w:rsidR="00C57D6F" w:rsidRPr="00C57D6F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</w:pPr>
                            <w:r w:rsidRPr="00C57D6F">
                              <w:rPr>
                                <w:rFonts w:ascii="Times New Roman" w:hAnsi="Times New Roman" w:cs="Times New Roman"/>
                                <w:sz w:val="72"/>
                                <w:szCs w:val="72"/>
                              </w:rPr>
                              <w:t>Правовой статус семьи в начальном образовании во Франции: "их нравы".</w:t>
                            </w:r>
                          </w:p>
                          <w:p w14:paraId="7C220086" w14:textId="77777777" w:rsidR="00C57D6F" w:rsidRPr="0059723D" w:rsidRDefault="00C57D6F" w:rsidP="00C57D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3AAA2" id="_x0000_s1034" type="#_x0000_t202" style="position:absolute;left:0;text-align:left;margin-left:9.05pt;margin-top:114.85pt;width:366.6pt;height:304.8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" filled="f" stroked="f">
                <v:textbox>
                  <w:txbxContent>
                    <w:p w14:paraId="28639E0F" w14:textId="77777777" w:rsidR="00C57D6F" w:rsidRPr="00C57D6F" w:rsidRDefault="00C57D6F" w:rsidP="00C57D6F">
                      <w:pPr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</w:pPr>
                    </w:p>
                    <w:p w14:paraId="10B36A03" w14:textId="77777777" w:rsidR="00C57D6F" w:rsidRPr="00C57D6F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</w:pPr>
                      <w:r w:rsidRPr="00C57D6F">
                        <w:rPr>
                          <w:rFonts w:ascii="Times New Roman" w:hAnsi="Times New Roman" w:cs="Times New Roman"/>
                          <w:sz w:val="72"/>
                          <w:szCs w:val="72"/>
                        </w:rPr>
                        <w:t>Правовой статус семьи в начальном образовании во Франции: "их нравы".</w:t>
                      </w:r>
                    </w:p>
                    <w:p w14:paraId="7C220086" w14:textId="77777777" w:rsidR="00C57D6F" w:rsidRPr="0059723D" w:rsidRDefault="00C57D6F" w:rsidP="00C57D6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3F4C91" wp14:editId="22B25728">
            <wp:extent cx="4664075" cy="6179820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E8BF3" w14:textId="1CFB9E0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BEA4795" w14:textId="65C9258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569E143" w14:textId="5F34C7F4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Принципы светскости и равенства.</w:t>
      </w:r>
      <w:r w:rsidRPr="00EE1597">
        <w:rPr>
          <w:rFonts w:ascii="Times New Roman" w:hAnsi="Times New Roman" w:cs="Times New Roman"/>
          <w:sz w:val="28"/>
          <w:szCs w:val="28"/>
        </w:rPr>
        <w:t> </w:t>
      </w:r>
    </w:p>
    <w:p w14:paraId="39F39664" w14:textId="77777777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Право на образование.</w:t>
      </w:r>
      <w:r w:rsidRPr="00EE1597">
        <w:rPr>
          <w:rFonts w:ascii="Times New Roman" w:hAnsi="Times New Roman" w:cs="Times New Roman"/>
          <w:sz w:val="28"/>
          <w:szCs w:val="28"/>
        </w:rPr>
        <w:t> Обязательно для детей от 6 до 16 лет.</w:t>
      </w:r>
    </w:p>
    <w:p w14:paraId="50DD4601" w14:textId="5114980A" w:rsidR="00C57D6F" w:rsidRPr="00C57D6F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Роль родителей.</w:t>
      </w:r>
      <w:r w:rsidR="00826DFF">
        <w:rPr>
          <w:rFonts w:ascii="Times New Roman" w:hAnsi="Times New Roman" w:cs="Times New Roman"/>
          <w:sz w:val="28"/>
          <w:szCs w:val="28"/>
        </w:rPr>
        <w:t xml:space="preserve"> Родители имеют </w:t>
      </w:r>
      <w:r w:rsidRPr="00EE1597">
        <w:rPr>
          <w:rFonts w:ascii="Times New Roman" w:hAnsi="Times New Roman" w:cs="Times New Roman"/>
          <w:sz w:val="28"/>
          <w:szCs w:val="28"/>
        </w:rPr>
        <w:t>право участвовать в образовательном процессе. Однако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7D6F">
        <w:rPr>
          <w:rFonts w:ascii="Times New Roman" w:hAnsi="Times New Roman" w:cs="Times New Roman"/>
          <w:sz w:val="28"/>
          <w:szCs w:val="28"/>
        </w:rPr>
        <w:t>государство также несёт ответственность за обеспечение качественного образования.</w:t>
      </w:r>
    </w:p>
    <w:p w14:paraId="53D37FBC" w14:textId="1825E9DF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Сотрудничество между семьёй и школой.</w:t>
      </w:r>
      <w:r w:rsidRPr="00EE1597">
        <w:rPr>
          <w:rFonts w:ascii="Times New Roman" w:hAnsi="Times New Roman" w:cs="Times New Roman"/>
          <w:sz w:val="28"/>
          <w:szCs w:val="28"/>
        </w:rPr>
        <w:t xml:space="preserve">  </w:t>
      </w:r>
      <w:proofErr w:type="spellStart"/>
      <w:r w:rsidR="00826DFF">
        <w:rPr>
          <w:rFonts w:ascii="Times New Roman" w:hAnsi="Times New Roman" w:cs="Times New Roman"/>
          <w:sz w:val="28"/>
          <w:szCs w:val="28"/>
        </w:rPr>
        <w:t>О</w:t>
      </w:r>
      <w:r w:rsidRPr="00EE1597">
        <w:rPr>
          <w:rFonts w:ascii="Times New Roman" w:hAnsi="Times New Roman" w:cs="Times New Roman"/>
          <w:sz w:val="28"/>
          <w:szCs w:val="28"/>
        </w:rPr>
        <w:t>снованна</w:t>
      </w:r>
      <w:proofErr w:type="spellEnd"/>
      <w:r w:rsidRPr="00EE1597">
        <w:rPr>
          <w:rFonts w:ascii="Times New Roman" w:hAnsi="Times New Roman" w:cs="Times New Roman"/>
          <w:sz w:val="28"/>
          <w:szCs w:val="28"/>
        </w:rPr>
        <w:t xml:space="preserve"> на взаимном уважении и понимании потребностей друг друга. Школы стремятся вовлекать родителей в образовательный процесс, информировать их о прогрессе и достижениях их детей.</w:t>
      </w:r>
    </w:p>
    <w:p w14:paraId="73D8344C" w14:textId="2DC03A4F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Конфиденциальность.</w:t>
      </w:r>
      <w:r w:rsidRPr="00EE1597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EE1597">
        <w:rPr>
          <w:rFonts w:ascii="Times New Roman" w:hAnsi="Times New Roman" w:cs="Times New Roman"/>
          <w:sz w:val="28"/>
          <w:szCs w:val="28"/>
        </w:rPr>
        <w:t>ичная информация других семей не должна разглашаться без их согласия.</w:t>
      </w:r>
    </w:p>
    <w:p w14:paraId="485B421E" w14:textId="0713C9B6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Участие в принятии решений.</w:t>
      </w:r>
      <w:r w:rsidRPr="00EE1597">
        <w:rPr>
          <w:rFonts w:ascii="Times New Roman" w:hAnsi="Times New Roman" w:cs="Times New Roman"/>
          <w:sz w:val="28"/>
          <w:szCs w:val="28"/>
        </w:rPr>
        <w:t> В некоторых случаях родители могут участвовать в принятии решений</w:t>
      </w:r>
      <w:r w:rsidR="00826DFF">
        <w:rPr>
          <w:rFonts w:ascii="Times New Roman" w:hAnsi="Times New Roman" w:cs="Times New Roman"/>
          <w:sz w:val="28"/>
          <w:szCs w:val="28"/>
        </w:rPr>
        <w:t xml:space="preserve">. </w:t>
      </w:r>
      <w:r w:rsidRPr="00EE1597">
        <w:rPr>
          <w:rFonts w:ascii="Times New Roman" w:hAnsi="Times New Roman" w:cs="Times New Roman"/>
          <w:sz w:val="28"/>
          <w:szCs w:val="28"/>
        </w:rPr>
        <w:t>Однако</w:t>
      </w:r>
      <w:r w:rsidR="00826DFF">
        <w:rPr>
          <w:rFonts w:ascii="Times New Roman" w:hAnsi="Times New Roman" w:cs="Times New Roman"/>
          <w:sz w:val="28"/>
          <w:szCs w:val="28"/>
        </w:rPr>
        <w:t xml:space="preserve">, </w:t>
      </w:r>
      <w:r w:rsidRPr="00EE1597">
        <w:rPr>
          <w:rFonts w:ascii="Times New Roman" w:hAnsi="Times New Roman" w:cs="Times New Roman"/>
          <w:sz w:val="28"/>
          <w:szCs w:val="28"/>
        </w:rPr>
        <w:t>окончательное решение обычно остаётся за государственными органами образования.</w:t>
      </w:r>
    </w:p>
    <w:p w14:paraId="70045223" w14:textId="65B3527A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Поддержка разнообразия.</w:t>
      </w:r>
      <w:r w:rsidRPr="00EE1597">
        <w:rPr>
          <w:rFonts w:ascii="Times New Roman" w:hAnsi="Times New Roman" w:cs="Times New Roman"/>
          <w:sz w:val="28"/>
          <w:szCs w:val="28"/>
        </w:rPr>
        <w:t> </w:t>
      </w:r>
    </w:p>
    <w:p w14:paraId="70CFEF5D" w14:textId="1D2DF7DA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b/>
          <w:bCs/>
          <w:sz w:val="28"/>
          <w:szCs w:val="28"/>
        </w:rPr>
        <w:t>Социальная поддержка.</w:t>
      </w:r>
      <w:r w:rsidRPr="00EE1597">
        <w:rPr>
          <w:rFonts w:ascii="Times New Roman" w:hAnsi="Times New Roman" w:cs="Times New Roman"/>
          <w:sz w:val="28"/>
          <w:szCs w:val="28"/>
        </w:rPr>
        <w:t> </w:t>
      </w:r>
    </w:p>
    <w:p w14:paraId="5DD8144C" w14:textId="3BC73617" w:rsidR="00C57D6F" w:rsidRPr="00826DFF" w:rsidRDefault="00C57D6F" w:rsidP="00C51F38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Законодательное регулирование взаимодействия семьи и школы во Франции включает следующие документы:</w:t>
      </w:r>
      <w:r w:rsidR="00826DFF" w:rsidRPr="00826DFF">
        <w:rPr>
          <w:rFonts w:ascii="Times New Roman" w:hAnsi="Times New Roman" w:cs="Times New Roman"/>
          <w:sz w:val="28"/>
          <w:szCs w:val="28"/>
        </w:rPr>
        <w:t xml:space="preserve"> </w:t>
      </w:r>
      <w:r w:rsidRPr="00826DFF">
        <w:rPr>
          <w:rFonts w:ascii="Times New Roman" w:hAnsi="Times New Roman" w:cs="Times New Roman"/>
          <w:sz w:val="28"/>
          <w:szCs w:val="28"/>
        </w:rPr>
        <w:t>Конституция Франции;</w:t>
      </w:r>
      <w:r w:rsidR="00826DFF" w:rsidRPr="00826DFF">
        <w:rPr>
          <w:rFonts w:ascii="Times New Roman" w:hAnsi="Times New Roman" w:cs="Times New Roman"/>
          <w:sz w:val="28"/>
          <w:szCs w:val="28"/>
        </w:rPr>
        <w:t xml:space="preserve"> </w:t>
      </w:r>
      <w:r w:rsidRPr="00826DFF">
        <w:rPr>
          <w:rFonts w:ascii="Times New Roman" w:hAnsi="Times New Roman" w:cs="Times New Roman"/>
          <w:sz w:val="28"/>
          <w:szCs w:val="28"/>
        </w:rPr>
        <w:t>Семейный кодекс Франции;</w:t>
      </w:r>
      <w:r w:rsidR="00826DFF" w:rsidRPr="00826DFF">
        <w:rPr>
          <w:rFonts w:ascii="Times New Roman" w:hAnsi="Times New Roman" w:cs="Times New Roman"/>
          <w:sz w:val="28"/>
          <w:szCs w:val="28"/>
        </w:rPr>
        <w:t xml:space="preserve"> </w:t>
      </w:r>
      <w:r w:rsidRPr="00826DFF">
        <w:rPr>
          <w:rFonts w:ascii="Times New Roman" w:hAnsi="Times New Roman" w:cs="Times New Roman"/>
          <w:sz w:val="28"/>
          <w:szCs w:val="28"/>
        </w:rPr>
        <w:t>Кодекс об образовании Франции;</w:t>
      </w:r>
      <w:r w:rsidR="00826DFF">
        <w:rPr>
          <w:rFonts w:ascii="Times New Roman" w:hAnsi="Times New Roman" w:cs="Times New Roman"/>
          <w:sz w:val="28"/>
          <w:szCs w:val="28"/>
        </w:rPr>
        <w:t xml:space="preserve"> </w:t>
      </w:r>
      <w:r w:rsidRPr="00826DFF">
        <w:rPr>
          <w:rFonts w:ascii="Times New Roman" w:hAnsi="Times New Roman" w:cs="Times New Roman"/>
          <w:sz w:val="28"/>
          <w:szCs w:val="28"/>
        </w:rPr>
        <w:t>Циркуляры и распоряжения Министерства национального образования Франции.</w:t>
      </w:r>
    </w:p>
    <w:p w14:paraId="458F8FE9" w14:textId="541E9C2E" w:rsidR="00C57D6F" w:rsidRPr="00EE1597" w:rsidRDefault="00C57D6F" w:rsidP="00C57D6F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EE1597">
        <w:rPr>
          <w:rFonts w:ascii="Times New Roman" w:hAnsi="Times New Roman" w:cs="Times New Roman"/>
          <w:sz w:val="28"/>
          <w:szCs w:val="28"/>
        </w:rPr>
        <w:t xml:space="preserve">В целом, правовой статус семьи в начальном образовании во Франции характеризуется акцентом на равенство, сотрудничество и уважение к разнообразию. </w:t>
      </w:r>
    </w:p>
    <w:p w14:paraId="70B266F7" w14:textId="7888C31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51B3A0B" w14:textId="608E91C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87AB08B" w14:textId="73F59455" w:rsidR="00C57D6F" w:rsidRDefault="00826DF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1D59A0" wp14:editId="5A5446B5">
                <wp:simplePos x="0" y="0"/>
                <wp:positionH relativeFrom="column">
                  <wp:align>right</wp:align>
                </wp:positionH>
                <wp:positionV relativeFrom="paragraph">
                  <wp:posOffset>43815</wp:posOffset>
                </wp:positionV>
                <wp:extent cx="4655820" cy="4411980"/>
                <wp:effectExtent l="0" t="0" r="0" b="0"/>
                <wp:wrapNone/>
                <wp:docPr id="20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4411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D9437E" w14:textId="77777777" w:rsidR="00826DFF" w:rsidRPr="00826DFF" w:rsidRDefault="00826DFF" w:rsidP="00826D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0"/>
                                <w:szCs w:val="240"/>
                              </w:rPr>
                            </w:pPr>
                          </w:p>
                          <w:p w14:paraId="0056463A" w14:textId="77777777" w:rsidR="00826DFF" w:rsidRDefault="00826DFF" w:rsidP="00826D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826DFF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Начальная школа и семья: сотрудничество</w:t>
                            </w:r>
                          </w:p>
                          <w:p w14:paraId="4C52ABBE" w14:textId="77777777" w:rsidR="00826DFF" w:rsidRDefault="00826DFF" w:rsidP="00826D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826DFF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 xml:space="preserve"> или </w:t>
                            </w:r>
                          </w:p>
                          <w:p w14:paraId="6ACA9625" w14:textId="08D0C643" w:rsidR="00826DFF" w:rsidRPr="00826DFF" w:rsidRDefault="00826DFF" w:rsidP="00826D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826DFF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противостояние.</w:t>
                            </w:r>
                          </w:p>
                          <w:p w14:paraId="63AB4309" w14:textId="77777777" w:rsidR="00826DFF" w:rsidRPr="0059723D" w:rsidRDefault="00826DFF" w:rsidP="00826DF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D59A0" id="_x0000_s1035" type="#_x0000_t202" style="position:absolute;left:0;text-align:left;margin-left:315.4pt;margin-top:3.45pt;width:366.6pt;height:347.4pt;z-index:25168281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" filled="f" stroked="f">
                <v:textbox>
                  <w:txbxContent>
                    <w:p w14:paraId="45D9437E" w14:textId="77777777" w:rsidR="00826DFF" w:rsidRPr="00826DFF" w:rsidRDefault="00826DFF" w:rsidP="00826DFF">
                      <w:pPr>
                        <w:jc w:val="center"/>
                        <w:rPr>
                          <w:rFonts w:ascii="Times New Roman" w:hAnsi="Times New Roman" w:cs="Times New Roman"/>
                          <w:sz w:val="240"/>
                          <w:szCs w:val="240"/>
                        </w:rPr>
                      </w:pPr>
                    </w:p>
                    <w:p w14:paraId="0056463A" w14:textId="77777777" w:rsidR="00826DFF" w:rsidRDefault="00826DFF" w:rsidP="00826DFF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826DFF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Начальная школа и семья: сотрудничество</w:t>
                      </w:r>
                    </w:p>
                    <w:p w14:paraId="4C52ABBE" w14:textId="77777777" w:rsidR="00826DFF" w:rsidRDefault="00826DFF" w:rsidP="00826DFF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826DFF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 xml:space="preserve"> или </w:t>
                      </w:r>
                    </w:p>
                    <w:p w14:paraId="6ACA9625" w14:textId="08D0C643" w:rsidR="00826DFF" w:rsidRPr="00826DFF" w:rsidRDefault="00826DFF" w:rsidP="00826DFF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826DFF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противостояние.</w:t>
                      </w:r>
                    </w:p>
                    <w:p w14:paraId="63AB4309" w14:textId="77777777" w:rsidR="00826DFF" w:rsidRPr="0059723D" w:rsidRDefault="00826DFF" w:rsidP="00826DFF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E474C5A" wp14:editId="10386557">
            <wp:extent cx="4664075" cy="6179820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AF494" w14:textId="0085A11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6CF7701" w14:textId="77777777" w:rsidR="00826DFF" w:rsidRDefault="00826DFF" w:rsidP="00826DFF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14:paraId="55BFB43F" w14:textId="50C3137D" w:rsidR="00826DFF" w:rsidRDefault="00826DFF" w:rsidP="00826DF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ПРОТИВОСТОЯНИЕ</w:t>
      </w:r>
    </w:p>
    <w:p w14:paraId="20E15B73" w14:textId="597A32EB" w:rsidR="00826DFF" w:rsidRDefault="004E120B" w:rsidP="00826DFF">
      <w:pPr>
        <w:pStyle w:val="a4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Противостояние</w:t>
      </w:r>
      <w:r w:rsidR="00826DFF" w:rsidRPr="00901795">
        <w:rPr>
          <w:rFonts w:ascii="Times New Roman" w:hAnsi="Times New Roman" w:cs="Times New Roman"/>
          <w:sz w:val="28"/>
          <w:szCs w:val="28"/>
        </w:rPr>
        <w:t xml:space="preserve"> не поощряется, так как в основе образовательной системы лежит принцип сотрудничества. </w:t>
      </w:r>
    </w:p>
    <w:p w14:paraId="40F8A4C1" w14:textId="24B5473A" w:rsidR="004E120B" w:rsidRPr="00901795" w:rsidRDefault="004E120B" w:rsidP="00826DFF">
      <w:pPr>
        <w:pStyle w:val="a4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Однако, могут возникать конфликты по причинам:</w:t>
      </w:r>
    </w:p>
    <w:p w14:paraId="007DFBEF" w14:textId="77777777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Различия в подходах к воспитанию и образованию. </w:t>
      </w:r>
    </w:p>
    <w:p w14:paraId="7C36B94A" w14:textId="77777777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Недостаточная коммуникация. </w:t>
      </w:r>
    </w:p>
    <w:p w14:paraId="5A6F584C" w14:textId="77777777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Психологические факторы. </w:t>
      </w:r>
    </w:p>
    <w:p w14:paraId="7C9B501F" w14:textId="68BDA799" w:rsidR="00826DFF" w:rsidRPr="00901795" w:rsidRDefault="00826DFF" w:rsidP="00826DFF">
      <w:pPr>
        <w:pStyle w:val="a4"/>
        <w:ind w:left="360"/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Для решения таких ситуаций существуют различные механизмы:</w:t>
      </w:r>
    </w:p>
    <w:p w14:paraId="6D5DA068" w14:textId="77777777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Консультации и переговоры. </w:t>
      </w:r>
    </w:p>
    <w:p w14:paraId="3BDFAC65" w14:textId="77777777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Профессиональные медиаторы. </w:t>
      </w:r>
    </w:p>
    <w:p w14:paraId="11A7699A" w14:textId="311318BF" w:rsidR="00826DFF" w:rsidRPr="00826DFF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826DFF">
        <w:rPr>
          <w:rFonts w:ascii="Times New Roman" w:hAnsi="Times New Roman" w:cs="Times New Roman"/>
          <w:sz w:val="28"/>
          <w:szCs w:val="28"/>
        </w:rPr>
        <w:t>Информирование родителей. </w:t>
      </w:r>
    </w:p>
    <w:p w14:paraId="1490E668" w14:textId="44A935A6" w:rsidR="00826DFF" w:rsidRPr="00901795" w:rsidRDefault="00826DFF" w:rsidP="00826DF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СОТРУДНИЧЕСТВО</w:t>
      </w:r>
    </w:p>
    <w:p w14:paraId="15E3E2A6" w14:textId="77777777" w:rsidR="00826DFF" w:rsidRPr="00901795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Раннее вмешательство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01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901795">
        <w:rPr>
          <w:rFonts w:ascii="Times New Roman" w:hAnsi="Times New Roman" w:cs="Times New Roman"/>
          <w:sz w:val="28"/>
          <w:szCs w:val="28"/>
        </w:rPr>
        <w:t>рограмма направлена на поддержку детей из семей с низким социально-экономическим статусом или находящихся в трудной жизненной ситуации. Она включает в себя консультации для родителей по вопросам образования и развития ребёнка, а также помощь в адаптации к школьной жизни.</w:t>
      </w:r>
    </w:p>
    <w:p w14:paraId="627ABCFD" w14:textId="20C0208E" w:rsidR="00826DFF" w:rsidRPr="00901795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Программа «Родители как партнёры»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01795">
        <w:rPr>
          <w:rFonts w:ascii="Times New Roman" w:hAnsi="Times New Roman" w:cs="Times New Roman"/>
          <w:sz w:val="28"/>
          <w:szCs w:val="28"/>
        </w:rPr>
        <w:t xml:space="preserve"> Цель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01795">
        <w:rPr>
          <w:rFonts w:ascii="Times New Roman" w:hAnsi="Times New Roman" w:cs="Times New Roman"/>
          <w:sz w:val="28"/>
          <w:szCs w:val="28"/>
        </w:rPr>
        <w:t xml:space="preserve">вовлечение родителей в образовательный процесс и повышение их педагогической компетентности. </w:t>
      </w:r>
    </w:p>
    <w:p w14:paraId="19B12914" w14:textId="77777777" w:rsidR="00826DFF" w:rsidRPr="00901795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 xml:space="preserve">Программа поддержки двуязычного образования </w:t>
      </w:r>
    </w:p>
    <w:p w14:paraId="3C819EB6" w14:textId="77777777" w:rsidR="00826DFF" w:rsidRPr="00901795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 xml:space="preserve">Программа инклюзивного образования </w:t>
      </w:r>
    </w:p>
    <w:p w14:paraId="53B279AB" w14:textId="3DEB4FAA" w:rsidR="00826DFF" w:rsidRPr="00901795" w:rsidRDefault="00826DFF" w:rsidP="00826DFF">
      <w:pPr>
        <w:pStyle w:val="a4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901795">
        <w:rPr>
          <w:rFonts w:ascii="Times New Roman" w:hAnsi="Times New Roman" w:cs="Times New Roman"/>
          <w:sz w:val="28"/>
          <w:szCs w:val="28"/>
        </w:rPr>
        <w:t>Программа профилактики школьного насилия</w:t>
      </w:r>
      <w:r>
        <w:rPr>
          <w:rFonts w:ascii="Times New Roman" w:hAnsi="Times New Roman" w:cs="Times New Roman"/>
          <w:sz w:val="28"/>
          <w:szCs w:val="28"/>
        </w:rPr>
        <w:t>. Н</w:t>
      </w:r>
      <w:r w:rsidRPr="00901795">
        <w:rPr>
          <w:rFonts w:ascii="Times New Roman" w:hAnsi="Times New Roman" w:cs="Times New Roman"/>
          <w:sz w:val="28"/>
          <w:szCs w:val="28"/>
        </w:rPr>
        <w:t xml:space="preserve">аправлена на предотвращение случаев школьного насилия и создание безопасной образовательной среды.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901795">
        <w:rPr>
          <w:rFonts w:ascii="Times New Roman" w:hAnsi="Times New Roman" w:cs="Times New Roman"/>
          <w:sz w:val="28"/>
          <w:szCs w:val="28"/>
        </w:rPr>
        <w:t>ключает обучение сотрудников школы методам предотвращения и реагирования на случаи насилия, а также консультации для родителей по вопросам воспитания детей.</w:t>
      </w:r>
    </w:p>
    <w:p w14:paraId="2182BD17" w14:textId="493D0891" w:rsidR="00C57D6F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D0D7535" wp14:editId="67A37B73">
                <wp:simplePos x="0" y="0"/>
                <wp:positionH relativeFrom="column">
                  <wp:align>right</wp:align>
                </wp:positionH>
                <wp:positionV relativeFrom="paragraph">
                  <wp:posOffset>2224405</wp:posOffset>
                </wp:positionV>
                <wp:extent cx="4655820" cy="4411980"/>
                <wp:effectExtent l="0" t="0" r="0" b="0"/>
                <wp:wrapNone/>
                <wp:docPr id="22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4411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CCAE77A" w14:textId="77777777" w:rsidR="004E120B" w:rsidRPr="004E120B" w:rsidRDefault="004E120B" w:rsidP="004E120B">
                            <w:pPr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4E120B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«Родительский терроризм».</w:t>
                            </w:r>
                          </w:p>
                          <w:p w14:paraId="1F934DB4" w14:textId="77777777" w:rsidR="004E120B" w:rsidRPr="004E120B" w:rsidRDefault="004E120B" w:rsidP="004E12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60"/>
                                <w:szCs w:val="26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D7535" id="_x0000_s1036" type="#_x0000_t202" style="position:absolute;left:0;text-align:left;margin-left:315.4pt;margin-top:175.15pt;width:366.6pt;height:347.4pt;z-index:25168486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" filled="f" stroked="f">
                <v:textbox>
                  <w:txbxContent>
                    <w:p w14:paraId="4CCAE77A" w14:textId="77777777" w:rsidR="004E120B" w:rsidRPr="004E120B" w:rsidRDefault="004E120B" w:rsidP="004E120B">
                      <w:pPr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4E120B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«Родительский терроризм».</w:t>
                      </w:r>
                    </w:p>
                    <w:p w14:paraId="1F934DB4" w14:textId="77777777" w:rsidR="004E120B" w:rsidRPr="004E120B" w:rsidRDefault="004E120B" w:rsidP="004E120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60"/>
                          <w:szCs w:val="2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F9AA18E" wp14:editId="04C7E9F7">
            <wp:extent cx="4664075" cy="617982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FDCBE" w14:textId="002439B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8C78ED2" w14:textId="57FC4F9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40D2448" w14:textId="77777777" w:rsidR="004E120B" w:rsidRPr="004E120B" w:rsidRDefault="004E120B" w:rsidP="004E120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sz w:val="28"/>
          <w:szCs w:val="28"/>
        </w:rPr>
        <w:t>Примеры нежелательного поведения со стороны родителей могут включать:</w:t>
      </w:r>
    </w:p>
    <w:p w14:paraId="2735B48D" w14:textId="5B52EA67" w:rsidR="004E120B" w:rsidRPr="004E120B" w:rsidRDefault="004E120B" w:rsidP="004E120B">
      <w:pPr>
        <w:pStyle w:val="a4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b/>
          <w:bCs/>
          <w:sz w:val="28"/>
          <w:szCs w:val="28"/>
        </w:rPr>
        <w:t>Нежелание следовать рекомендациям школы.</w:t>
      </w:r>
      <w:r w:rsidRPr="004E120B">
        <w:rPr>
          <w:rFonts w:ascii="Times New Roman" w:hAnsi="Times New Roman" w:cs="Times New Roman"/>
          <w:sz w:val="28"/>
          <w:szCs w:val="28"/>
        </w:rPr>
        <w:t> Родители могут игнорировать советы учителей или администрации школы относительно образовательного процесса или поведения ребёнка. Это может привести к конфликтам и напряжённости в отношениях между семьёй и школой.</w:t>
      </w:r>
    </w:p>
    <w:p w14:paraId="525C4942" w14:textId="53289050" w:rsidR="004E120B" w:rsidRPr="004E120B" w:rsidRDefault="004E120B" w:rsidP="004E120B">
      <w:pPr>
        <w:pStyle w:val="a4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b/>
          <w:bCs/>
          <w:sz w:val="28"/>
          <w:szCs w:val="28"/>
        </w:rPr>
        <w:t>Чрезмерное вмешательство в образовательный процесс.</w:t>
      </w:r>
      <w:r w:rsidRPr="004E120B">
        <w:rPr>
          <w:rFonts w:ascii="Times New Roman" w:hAnsi="Times New Roman" w:cs="Times New Roman"/>
          <w:sz w:val="28"/>
          <w:szCs w:val="28"/>
        </w:rPr>
        <w:t> Некоторые родители могут пытаться чрезмерно влиять на учебный план или методы обучения, что может вызвать недовольство со стороны учителей и администрации.</w:t>
      </w:r>
    </w:p>
    <w:p w14:paraId="3973401E" w14:textId="6524DC44" w:rsidR="004E120B" w:rsidRPr="004E120B" w:rsidRDefault="004E120B" w:rsidP="004E120B">
      <w:pPr>
        <w:pStyle w:val="a4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b/>
          <w:bCs/>
          <w:sz w:val="28"/>
          <w:szCs w:val="28"/>
        </w:rPr>
        <w:t>Негативное отношение к школьной системе.</w:t>
      </w:r>
      <w:r w:rsidRPr="004E120B">
        <w:rPr>
          <w:rFonts w:ascii="Times New Roman" w:hAnsi="Times New Roman" w:cs="Times New Roman"/>
          <w:sz w:val="28"/>
          <w:szCs w:val="28"/>
        </w:rPr>
        <w:t> В некоторых случаях родители могут выражать недовольство школьной системой в целом, что может проявляться в отказе от участия в школьных мероприятиях или игнорировании рекомендаций учителей.</w:t>
      </w:r>
    </w:p>
    <w:p w14:paraId="156FA242" w14:textId="38FD5EC0" w:rsidR="004E120B" w:rsidRPr="004E120B" w:rsidRDefault="004E120B" w:rsidP="004E120B">
      <w:pPr>
        <w:pStyle w:val="a4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b/>
          <w:bCs/>
          <w:sz w:val="28"/>
          <w:szCs w:val="28"/>
        </w:rPr>
        <w:t>Публичное выражение недовольства.</w:t>
      </w:r>
      <w:r w:rsidRPr="004E120B">
        <w:rPr>
          <w:rFonts w:ascii="Times New Roman" w:hAnsi="Times New Roman" w:cs="Times New Roman"/>
          <w:sz w:val="28"/>
          <w:szCs w:val="28"/>
        </w:rPr>
        <w:t> Родители могут публично критиковать школу или учителей в социальных сетях или СМИ, что может негативно сказаться на репутации учебного заведения и создать напряжённость в отношениях.</w:t>
      </w:r>
    </w:p>
    <w:p w14:paraId="76B06BE8" w14:textId="77777777" w:rsidR="004E120B" w:rsidRPr="004E120B" w:rsidRDefault="004E120B" w:rsidP="004E120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E120B">
        <w:rPr>
          <w:rFonts w:ascii="Times New Roman" w:hAnsi="Times New Roman" w:cs="Times New Roman"/>
          <w:sz w:val="28"/>
          <w:szCs w:val="28"/>
        </w:rPr>
        <w:t>Важно отметить, что во Франции существует множество программ и инициатив, направленных на поддержку сотрудничества между начальной школой и семьёй. Эти программы помогают решать возникающие проблемы и улучшать качество взаимодействия.</w:t>
      </w:r>
    </w:p>
    <w:p w14:paraId="05868C68" w14:textId="15C533DF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63AD6E" w14:textId="1001306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8A99D6E" w14:textId="3E09548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FCE1DE" w14:textId="2E71A9D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98C51D3" w14:textId="772BED8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B43769B" w14:textId="162A052F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5158CB3" w14:textId="648CEE1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66E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A0DE68" wp14:editId="234E7A33">
                <wp:simplePos x="0" y="0"/>
                <wp:positionH relativeFrom="column">
                  <wp:align>right</wp:align>
                </wp:positionH>
                <wp:positionV relativeFrom="paragraph">
                  <wp:posOffset>1256665</wp:posOffset>
                </wp:positionV>
                <wp:extent cx="4655820" cy="4411980"/>
                <wp:effectExtent l="0" t="0" r="0" b="0"/>
                <wp:wrapNone/>
                <wp:docPr id="2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4411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0429DF" w14:textId="29E523D9" w:rsidR="004E120B" w:rsidRPr="004E120B" w:rsidRDefault="00C920DA" w:rsidP="00C92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 xml:space="preserve">На чьей стороне закон? </w:t>
                            </w:r>
                          </w:p>
                          <w:p w14:paraId="20C712C6" w14:textId="77777777" w:rsidR="004E120B" w:rsidRPr="004E120B" w:rsidRDefault="004E120B" w:rsidP="004E120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60"/>
                                <w:szCs w:val="26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0DE68" id="_x0000_s1037" type="#_x0000_t202" style="position:absolute;left:0;text-align:left;margin-left:315.4pt;margin-top:98.95pt;width:366.6pt;height:347.4pt;z-index:251686912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" filled="f" stroked="f">
                <v:textbox>
                  <w:txbxContent>
                    <w:p w14:paraId="1E0429DF" w14:textId="29E523D9" w:rsidR="004E120B" w:rsidRPr="004E120B" w:rsidRDefault="00C920DA" w:rsidP="00C920DA">
                      <w:pPr>
                        <w:jc w:val="center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 xml:space="preserve">На чьей стороне закон? </w:t>
                      </w:r>
                    </w:p>
                    <w:p w14:paraId="20C712C6" w14:textId="77777777" w:rsidR="004E120B" w:rsidRPr="004E120B" w:rsidRDefault="004E120B" w:rsidP="004E120B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60"/>
                          <w:szCs w:val="2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6FB81F" wp14:editId="143A3FF1">
            <wp:extent cx="4664075" cy="617982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CA3BD" w14:textId="17A249A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F043CA" w14:textId="6765781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ABD1725" w14:textId="08138EA1" w:rsidR="004E120B" w:rsidRPr="00FC0050" w:rsidRDefault="00FC0050" w:rsidP="00FC0050">
      <w:pPr>
        <w:pStyle w:val="a4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FC0050">
        <w:rPr>
          <w:rFonts w:ascii="Times New Roman" w:hAnsi="Times New Roman" w:cs="Times New Roman"/>
          <w:sz w:val="28"/>
          <w:szCs w:val="28"/>
        </w:rPr>
        <w:t>Во Франции система образования регулируется различными законами и нормативными актами, которые направлены на обеспечение равного доступа к образованию и защиту прав учащихся. Основной закон, касающийся образования, — это Закон о свободе, равенстве и братстве (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Loi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sur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la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liberté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l'égalité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et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la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0050">
        <w:rPr>
          <w:rFonts w:ascii="Times New Roman" w:hAnsi="Times New Roman" w:cs="Times New Roman"/>
          <w:sz w:val="28"/>
          <w:szCs w:val="28"/>
        </w:rPr>
        <w:t>fraternité</w:t>
      </w:r>
      <w:proofErr w:type="spellEnd"/>
      <w:r w:rsidRPr="00FC0050">
        <w:rPr>
          <w:rFonts w:ascii="Times New Roman" w:hAnsi="Times New Roman" w:cs="Times New Roman"/>
          <w:sz w:val="28"/>
          <w:szCs w:val="28"/>
        </w:rPr>
        <w:t>), который был принят в 1882 году и закрепил обязательное образование для детей.</w:t>
      </w:r>
      <w:r w:rsidRPr="00FC0050">
        <w:rPr>
          <w:rFonts w:ascii="Times New Roman" w:hAnsi="Times New Roman" w:cs="Times New Roman"/>
          <w:sz w:val="28"/>
          <w:szCs w:val="28"/>
        </w:rPr>
        <w:br/>
        <w:t xml:space="preserve">        Закон во Франции в системе образования стоит на стороне государства, которое обязуется обеспечивать доступ к качественному образованию для всех граждан. Это включает в себя защиту прав учащихся, преподавателей и образовательных учреждений. Важные аспекты включают:</w:t>
      </w:r>
      <w:r w:rsidRPr="00FC0050">
        <w:rPr>
          <w:rFonts w:ascii="Times New Roman" w:hAnsi="Times New Roman" w:cs="Times New Roman"/>
          <w:sz w:val="28"/>
          <w:szCs w:val="28"/>
        </w:rPr>
        <w:br/>
        <w:t xml:space="preserve">1. </w:t>
      </w:r>
      <w:r w:rsidRPr="00FC0050">
        <w:rPr>
          <w:rStyle w:val="a6"/>
          <w:rFonts w:ascii="Times New Roman" w:hAnsi="Times New Roman" w:cs="Times New Roman"/>
          <w:sz w:val="28"/>
          <w:szCs w:val="28"/>
        </w:rPr>
        <w:t>Обязательное образование</w:t>
      </w:r>
      <w:r w:rsidRPr="00FC0050">
        <w:rPr>
          <w:rFonts w:ascii="Times New Roman" w:hAnsi="Times New Roman" w:cs="Times New Roman"/>
          <w:sz w:val="28"/>
          <w:szCs w:val="28"/>
        </w:rPr>
        <w:t>: Дети обязаны посещать школу с 3 до 16 лет.</w:t>
      </w:r>
      <w:r w:rsidRPr="00FC0050">
        <w:rPr>
          <w:rFonts w:ascii="Times New Roman" w:hAnsi="Times New Roman" w:cs="Times New Roman"/>
          <w:sz w:val="28"/>
          <w:szCs w:val="28"/>
        </w:rPr>
        <w:br/>
        <w:t xml:space="preserve">2. </w:t>
      </w:r>
      <w:r w:rsidRPr="00FC0050">
        <w:rPr>
          <w:rStyle w:val="a6"/>
          <w:rFonts w:ascii="Times New Roman" w:hAnsi="Times New Roman" w:cs="Times New Roman"/>
          <w:sz w:val="28"/>
          <w:szCs w:val="28"/>
        </w:rPr>
        <w:t>Равенство</w:t>
      </w:r>
      <w:r w:rsidRPr="00FC005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Pr="00FC0050">
        <w:rPr>
          <w:rFonts w:ascii="Times New Roman" w:hAnsi="Times New Roman" w:cs="Times New Roman"/>
          <w:sz w:val="28"/>
          <w:szCs w:val="28"/>
        </w:rPr>
        <w:t>Законодательство направлено на обеспечение равного доступа к образованию для всех, независимо от социального статуса, пола или этнической принадлежности.</w:t>
      </w:r>
      <w:r w:rsidRPr="00FC0050">
        <w:rPr>
          <w:rFonts w:ascii="Times New Roman" w:hAnsi="Times New Roman" w:cs="Times New Roman"/>
          <w:sz w:val="28"/>
          <w:szCs w:val="28"/>
        </w:rPr>
        <w:br/>
        <w:t xml:space="preserve">3. </w:t>
      </w:r>
      <w:r w:rsidRPr="00FC0050">
        <w:rPr>
          <w:rStyle w:val="a6"/>
          <w:rFonts w:ascii="Times New Roman" w:hAnsi="Times New Roman" w:cs="Times New Roman"/>
          <w:sz w:val="28"/>
          <w:szCs w:val="28"/>
        </w:rPr>
        <w:t>Защита прав учащихся</w:t>
      </w:r>
      <w:r w:rsidRPr="00FC0050">
        <w:rPr>
          <w:rFonts w:ascii="Times New Roman" w:hAnsi="Times New Roman" w:cs="Times New Roman"/>
          <w:sz w:val="28"/>
          <w:szCs w:val="28"/>
        </w:rPr>
        <w:t>: Учащиеся имеют право на защиту от дискриминации и насилия в учебных заведениях.</w:t>
      </w:r>
      <w:r w:rsidRPr="00FC0050">
        <w:rPr>
          <w:rFonts w:ascii="Times New Roman" w:hAnsi="Times New Roman" w:cs="Times New Roman"/>
          <w:sz w:val="28"/>
          <w:szCs w:val="28"/>
        </w:rPr>
        <w:br/>
        <w:t xml:space="preserve">4. </w:t>
      </w:r>
      <w:r w:rsidRPr="00FC0050">
        <w:rPr>
          <w:rStyle w:val="a6"/>
          <w:rFonts w:ascii="Times New Roman" w:hAnsi="Times New Roman" w:cs="Times New Roman"/>
          <w:sz w:val="28"/>
          <w:szCs w:val="28"/>
        </w:rPr>
        <w:t>Качество образования</w:t>
      </w:r>
      <w:r w:rsidRPr="00FC0050">
        <w:rPr>
          <w:rFonts w:ascii="Times New Roman" w:hAnsi="Times New Roman" w:cs="Times New Roman"/>
          <w:sz w:val="28"/>
          <w:szCs w:val="28"/>
        </w:rPr>
        <w:t>: Государство отвечает за стандарты образования и контроль за их соблюдением.</w:t>
      </w:r>
      <w:r w:rsidRPr="00FC0050">
        <w:rPr>
          <w:rFonts w:ascii="Times New Roman" w:hAnsi="Times New Roman" w:cs="Times New Roman"/>
          <w:sz w:val="32"/>
          <w:szCs w:val="32"/>
        </w:rPr>
        <w:br/>
      </w:r>
      <w:r w:rsidRPr="00FC0050">
        <w:rPr>
          <w:rFonts w:ascii="Times New Roman" w:hAnsi="Times New Roman" w:cs="Times New Roman"/>
          <w:sz w:val="32"/>
          <w:szCs w:val="32"/>
        </w:rPr>
        <w:br/>
      </w:r>
      <w:r w:rsidRPr="00FC0050">
        <w:rPr>
          <w:rFonts w:ascii="Times New Roman" w:hAnsi="Times New Roman" w:cs="Times New Roman"/>
          <w:sz w:val="28"/>
          <w:szCs w:val="28"/>
        </w:rPr>
        <w:t>Таким образом, закон во Франции в системе образования стремится защищать интересы учащихся и обеспечивать справедливый доступ к образовательным ресурсам.</w:t>
      </w:r>
    </w:p>
    <w:p w14:paraId="0EF3E7C9" w14:textId="3E0FCA76" w:rsidR="004E120B" w:rsidRPr="00FC0050" w:rsidRDefault="004E120B" w:rsidP="00166E83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14:paraId="7ED6E36F" w14:textId="14E01FF9" w:rsidR="004E120B" w:rsidRPr="00FC0050" w:rsidRDefault="004E120B" w:rsidP="00166E83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14:paraId="753756AA" w14:textId="6704B55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AAD8E91" w14:textId="2F4320D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D500C4F" w14:textId="42F5069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D0BC605" w14:textId="744A618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FF38A46" w14:textId="1D0C9B3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7AB4328" w14:textId="63359A94" w:rsidR="004E120B" w:rsidRDefault="00C920DA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A780020" wp14:editId="753AE393">
                <wp:simplePos x="0" y="0"/>
                <wp:positionH relativeFrom="column">
                  <wp:posOffset>865505</wp:posOffset>
                </wp:positionH>
                <wp:positionV relativeFrom="paragraph">
                  <wp:posOffset>5052060</wp:posOffset>
                </wp:positionV>
                <wp:extent cx="3649980" cy="1036320"/>
                <wp:effectExtent l="0" t="0" r="0" b="0"/>
                <wp:wrapNone/>
                <wp:docPr id="2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9980" cy="1036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367545" w14:textId="03D08AB7" w:rsidR="00C920DA" w:rsidRPr="00C920DA" w:rsidRDefault="00C920DA" w:rsidP="00C920DA">
                            <w:pPr>
                              <w:pStyle w:val="a4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920D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Выполнили: </w:t>
                            </w:r>
                          </w:p>
                          <w:p w14:paraId="72663EE2" w14:textId="3601CB81" w:rsidR="00C920DA" w:rsidRPr="00C920DA" w:rsidRDefault="00C920DA" w:rsidP="00C920DA">
                            <w:pPr>
                              <w:pStyle w:val="a4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920D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Студентки 4-1/4 учебной группы</w:t>
                            </w:r>
                          </w:p>
                          <w:p w14:paraId="2157165A" w14:textId="4B1BC7E5" w:rsidR="00C920DA" w:rsidRPr="00C920DA" w:rsidRDefault="00C920DA" w:rsidP="00C920DA">
                            <w:pPr>
                              <w:pStyle w:val="a4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920D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Михайловская Кристина Алексеевна,</w:t>
                            </w:r>
                          </w:p>
                          <w:p w14:paraId="525DF6C1" w14:textId="0A30AB6E" w:rsidR="00C920DA" w:rsidRPr="00C920DA" w:rsidRDefault="00C920DA" w:rsidP="00C920DA">
                            <w:pPr>
                              <w:pStyle w:val="a4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920D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Палеенко</w:t>
                            </w:r>
                            <w:proofErr w:type="spellEnd"/>
                            <w:r w:rsidRPr="00C920DA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Елизавета Максимовна.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80020" id="Надпись 26" o:spid="_x0000_s1038" type="#_x0000_t202" style="position:absolute;left:0;text-align:left;margin-left:68.15pt;margin-top:397.8pt;width:287.4pt;height:81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" filled="f" stroked="f" strokeweight=".5pt">
                <v:textbox>
                  <w:txbxContent>
                    <w:p w14:paraId="33367545" w14:textId="03D08AB7" w:rsidR="00C920DA" w:rsidRPr="00C920DA" w:rsidRDefault="00C920DA" w:rsidP="00C920DA">
                      <w:pPr>
                        <w:pStyle w:val="a4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920D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Выполнили: </w:t>
                      </w:r>
                    </w:p>
                    <w:p w14:paraId="72663EE2" w14:textId="3601CB81" w:rsidR="00C920DA" w:rsidRPr="00C920DA" w:rsidRDefault="00C920DA" w:rsidP="00C920DA">
                      <w:pPr>
                        <w:pStyle w:val="a4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920D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Студентки 4-1/4 учебной группы</w:t>
                      </w:r>
                    </w:p>
                    <w:p w14:paraId="2157165A" w14:textId="4B1BC7E5" w:rsidR="00C920DA" w:rsidRPr="00C920DA" w:rsidRDefault="00C920DA" w:rsidP="00C920DA">
                      <w:pPr>
                        <w:pStyle w:val="a4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920D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Михайловская Кристина Алексеевна,</w:t>
                      </w:r>
                    </w:p>
                    <w:p w14:paraId="525DF6C1" w14:textId="0A30AB6E" w:rsidR="00C920DA" w:rsidRPr="00C920DA" w:rsidRDefault="00C920DA" w:rsidP="00C920DA">
                      <w:pPr>
                        <w:pStyle w:val="a4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proofErr w:type="spellStart"/>
                      <w:r w:rsidRPr="00C920D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Палеенко</w:t>
                      </w:r>
                      <w:proofErr w:type="spellEnd"/>
                      <w:r w:rsidRPr="00C920DA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Елизавета Максимовна.</w:t>
                      </w:r>
                    </w:p>
                  </w:txbxContent>
                </v:textbox>
              </v:shape>
            </w:pict>
          </mc:Fallback>
        </mc:AlternateContent>
      </w:r>
      <w:r w:rsidRPr="00166E83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6F57E6A" wp14:editId="73C6E408">
                <wp:simplePos x="0" y="0"/>
                <wp:positionH relativeFrom="column">
                  <wp:align>right</wp:align>
                </wp:positionH>
                <wp:positionV relativeFrom="paragraph">
                  <wp:posOffset>635</wp:posOffset>
                </wp:positionV>
                <wp:extent cx="4655820" cy="4411980"/>
                <wp:effectExtent l="0" t="0" r="0" b="0"/>
                <wp:wrapNone/>
                <wp:docPr id="2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4411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BAC816E" w14:textId="77777777" w:rsidR="00C920DA" w:rsidRPr="00826DFF" w:rsidRDefault="00C920DA" w:rsidP="00C92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0"/>
                                <w:szCs w:val="240"/>
                              </w:rPr>
                            </w:pPr>
                          </w:p>
                          <w:p w14:paraId="135D68C7" w14:textId="0EDA84EE" w:rsidR="00C920DA" w:rsidRPr="0059723D" w:rsidRDefault="00C920DA" w:rsidP="00C920D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Образование во Франции.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57E6A" id="_x0000_s1039" type="#_x0000_t202" style="position:absolute;left:0;text-align:left;margin-left:315.4pt;margin-top:.05pt;width:366.6pt;height:347.4pt;z-index:251688960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" filled="f" stroked="f">
                <v:textbox>
                  <w:txbxContent>
                    <w:p w14:paraId="1BAC816E" w14:textId="77777777" w:rsidR="00C920DA" w:rsidRPr="00826DFF" w:rsidRDefault="00C920DA" w:rsidP="00C920DA">
                      <w:pPr>
                        <w:jc w:val="center"/>
                        <w:rPr>
                          <w:rFonts w:ascii="Times New Roman" w:hAnsi="Times New Roman" w:cs="Times New Roman"/>
                          <w:sz w:val="240"/>
                          <w:szCs w:val="240"/>
                        </w:rPr>
                      </w:pPr>
                    </w:p>
                    <w:p w14:paraId="135D68C7" w14:textId="0EDA84EE" w:rsidR="00C920DA" w:rsidRPr="0059723D" w:rsidRDefault="00C920DA" w:rsidP="00C920DA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Образование во Франции.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498DA7" wp14:editId="7373BBD0">
            <wp:extent cx="4664075" cy="61798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17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26DCD" w14:textId="5A0B2D2F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9D14A7F" w14:textId="6D23F5F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79F6962" w14:textId="599AA30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C6E0A62" w14:textId="4491113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4E4CFD" w14:textId="32EC4FD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EC0B5D7" w14:textId="7E6C4539" w:rsidR="004E120B" w:rsidRPr="00C920DA" w:rsidRDefault="00C920DA" w:rsidP="00C920DA">
      <w:pPr>
        <w:pStyle w:val="a4"/>
        <w:ind w:left="360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 w:rsidRPr="00C920DA">
        <w:rPr>
          <w:rFonts w:ascii="Times New Roman" w:hAnsi="Times New Roman" w:cs="Times New Roman"/>
          <w:b/>
          <w:bCs/>
          <w:sz w:val="40"/>
          <w:szCs w:val="40"/>
        </w:rPr>
        <w:t>Список используемых источников:</w:t>
      </w:r>
    </w:p>
    <w:p w14:paraId="538B9348" w14:textId="77777777" w:rsidR="00C920DA" w:rsidRPr="00C920DA" w:rsidRDefault="00C920DA" w:rsidP="00C920DA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40"/>
          <w:szCs w:val="40"/>
        </w:rPr>
      </w:pPr>
      <w:r w:rsidRPr="00C920DA">
        <w:rPr>
          <w:rFonts w:ascii="Times New Roman" w:hAnsi="Times New Roman" w:cs="Times New Roman"/>
          <w:sz w:val="40"/>
          <w:szCs w:val="40"/>
        </w:rPr>
        <w:t>Конституция Франции;</w:t>
      </w:r>
    </w:p>
    <w:p w14:paraId="2C9E151D" w14:textId="77777777" w:rsidR="00C920DA" w:rsidRPr="00C920DA" w:rsidRDefault="00C920DA" w:rsidP="00C920DA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40"/>
          <w:szCs w:val="40"/>
        </w:rPr>
      </w:pPr>
      <w:r w:rsidRPr="00C920DA">
        <w:rPr>
          <w:rFonts w:ascii="Times New Roman" w:hAnsi="Times New Roman" w:cs="Times New Roman"/>
          <w:sz w:val="40"/>
          <w:szCs w:val="40"/>
        </w:rPr>
        <w:t>Семейный кодекс Франции;</w:t>
      </w:r>
    </w:p>
    <w:p w14:paraId="479CB8D9" w14:textId="77777777" w:rsidR="00C920DA" w:rsidRPr="00C920DA" w:rsidRDefault="00C920DA" w:rsidP="00C920DA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40"/>
          <w:szCs w:val="40"/>
        </w:rPr>
      </w:pPr>
      <w:r w:rsidRPr="00C920DA">
        <w:rPr>
          <w:rFonts w:ascii="Times New Roman" w:hAnsi="Times New Roman" w:cs="Times New Roman"/>
          <w:sz w:val="40"/>
          <w:szCs w:val="40"/>
        </w:rPr>
        <w:t>Кодекс об образовании Франции;</w:t>
      </w:r>
    </w:p>
    <w:p w14:paraId="626C4954" w14:textId="77777777" w:rsidR="00C920DA" w:rsidRPr="00C920DA" w:rsidRDefault="00C920DA" w:rsidP="00C920DA">
      <w:pPr>
        <w:pStyle w:val="a3"/>
        <w:numPr>
          <w:ilvl w:val="0"/>
          <w:numId w:val="24"/>
        </w:numPr>
        <w:rPr>
          <w:rFonts w:ascii="Times New Roman" w:hAnsi="Times New Roman" w:cs="Times New Roman"/>
          <w:sz w:val="40"/>
          <w:szCs w:val="40"/>
        </w:rPr>
      </w:pPr>
      <w:r w:rsidRPr="00C920DA">
        <w:rPr>
          <w:rFonts w:ascii="Times New Roman" w:hAnsi="Times New Roman" w:cs="Times New Roman"/>
          <w:sz w:val="40"/>
          <w:szCs w:val="40"/>
        </w:rPr>
        <w:t>Циркуляры и распоряжения Министерства национального образования Франции.</w:t>
      </w:r>
    </w:p>
    <w:p w14:paraId="1AA8A9EC" w14:textId="77777777" w:rsidR="00C920DA" w:rsidRDefault="00C920DA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A6AF5D" w14:textId="4B99749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8523196" w14:textId="47E4C37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FE51488" w14:textId="42518EE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DE42A87" w14:textId="45406B7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3686A35" w14:textId="67BF5E4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8FA5C7" w14:textId="28D785A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F303B80" w14:textId="28678EC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7DDCDCD" w14:textId="032CF2F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E7197C3" w14:textId="16D8103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9F33957" w14:textId="02EBA84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5A2A3F3" w14:textId="6B786F0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494B66" w14:textId="44DE3D5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CE39EFA" w14:textId="6356A00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D462A20" w14:textId="57CAD195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AD737AB" w14:textId="4D7F5C3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A023DB8" w14:textId="3306801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B6D517F" w14:textId="4BDC25C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7A1A59F" w14:textId="6F5BA14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947C6F7" w14:textId="41A8AA0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E8EABA5" w14:textId="425BDD7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94CEAB0" w14:textId="76D4397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ACF6F9" w14:textId="748B9495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9D00813" w14:textId="2CD282C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2EF6615" w14:textId="552BF50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64706E" w14:textId="3239DFB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1491CD7" w14:textId="1CE4536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E5F59AC" w14:textId="2B00067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B058536" w14:textId="5DD42B0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829CA8" w14:textId="40C0A3F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95EE06C" w14:textId="07D450B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729999A" w14:textId="11F6A55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E314F13" w14:textId="04B3514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E423F00" w14:textId="7E77C8E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46320F4" w14:textId="79F4252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423451" w14:textId="54DDD7A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DA7CFED" w14:textId="09E0AD4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B63A7FA" w14:textId="092FE3F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D49FCF0" w14:textId="6A79341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D12DD4" w14:textId="61D7EA1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3B7607" w14:textId="0B2BBAF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7AF8592" w14:textId="13A3F99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4AB27F8" w14:textId="0529103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35FCD86" w14:textId="5D5C425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76A6B22" w14:textId="089CDB8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49EC4A1" w14:textId="59EA0E4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31D58B" w14:textId="29D9E7A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797AC76" w14:textId="00BFF25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C1251C" w14:textId="32B988C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C104ED" w14:textId="11E6A84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8D27DC3" w14:textId="1E2F971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2C4A48D" w14:textId="6CE9827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53F4036" w14:textId="768F32F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EA2A496" w14:textId="709108B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7079EC3" w14:textId="4A62495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7A3CE9E" w14:textId="223A589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6586DA" w14:textId="58F3258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2F44939" w14:textId="70A9CF9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D8EDE48" w14:textId="2CF240B5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4A91D58" w14:textId="46D79EA5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8EE0C70" w14:textId="3F5FFF2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0CB51AE" w14:textId="73095EF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8E2DDC" w14:textId="6E8226D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19D33D" w14:textId="03C994D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75EDE9B" w14:textId="3D8EC17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8A1C8CE" w14:textId="61A14BFE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ED4238" w14:textId="401203E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E2BCF05" w14:textId="41B1A51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7175EFC" w14:textId="36A3DE8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9C0FD2" w14:textId="4917C90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087CDF0" w14:textId="64F4331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75927CB" w14:textId="025844D5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F5547B2" w14:textId="55AC208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67BF1E" w14:textId="721BBBF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D06B2F2" w14:textId="750BBB0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125EC5" w14:textId="01CA8F0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2DCA7E6" w14:textId="7622058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3B4797" w14:textId="07363836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17269D" w14:textId="01313B5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8BD4394" w14:textId="6FD6649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EDE331A" w14:textId="7D5B271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CF865FE" w14:textId="506D8ED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60D0E6B" w14:textId="0DEEE99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18389EA" w14:textId="4E4EA3D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9F0FE32" w14:textId="6D54A4BF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3411265" w14:textId="526B92D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EC4BDF" w14:textId="1B276BB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25C7D82" w14:textId="4147D43F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BA63D90" w14:textId="3394C4D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D50F606" w14:textId="55FB36A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16D2CF1" w14:textId="7461E5D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ABACC68" w14:textId="1B409C42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8B747BA" w14:textId="4A476371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BEBAB9" w14:textId="430E086C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660070" w14:textId="402B7D1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F69A760" w14:textId="7347028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393ADC" w14:textId="5C93AB6A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823E2C4" w14:textId="03BF4A3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C8E6DED" w14:textId="5F1C1069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2AE7AE3" w14:textId="0AAD4224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CF133B" w14:textId="2A218218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288AD61" w14:textId="30705A33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14128F2" w14:textId="1BCCC4A0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99FF981" w14:textId="2933995D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B8F53E9" w14:textId="0492E44B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4CD223" w14:textId="77777777" w:rsidR="004E120B" w:rsidRDefault="004E120B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23AB668" w14:textId="1174768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BF48644" w14:textId="2ECFBB6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254B940" w14:textId="3753C8D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44D5619" w14:textId="45ECBD1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1E3A07" w14:textId="70A4D3E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E61B840" w14:textId="7B7FE15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60EF2B6" w14:textId="785386E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823528A" w14:textId="3E2245E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3E0C3F3" w14:textId="20CA25F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1FECD2" w14:textId="11CCF79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F42A095" w14:textId="3A1780B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2B0FD37" w14:textId="4AEEE49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C39AB7" w14:textId="70134AF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303343" w14:textId="672B4E1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604791" w14:textId="1FA62C6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502B4D3" w14:textId="13DFE61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F8A8EE5" w14:textId="5198A3C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7D11403" w14:textId="5AF9B2C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84D11AE" w14:textId="7FAC045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52E9BE7" w14:textId="681FA5C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1280B0E" w14:textId="183CD54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0CFD42B" w14:textId="700B76B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2D66FDA" w14:textId="778DAD2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1396CEC" w14:textId="63144E8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D169FF7" w14:textId="08037C4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8C4914F" w14:textId="7807366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BFCC50" w14:textId="240DF54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885574" w14:textId="77430BB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2267899" w14:textId="78ED7A1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71D5DE" w14:textId="2F2675E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185C0A2" w14:textId="333BFD0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F66472A" w14:textId="31C4DF6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8BABD97" w14:textId="5F0847E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BBA96DF" w14:textId="203AC6D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9EA5004" w14:textId="7D0C683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007F49A" w14:textId="2C3FAF4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2352ABD" w14:textId="6CB5619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56E8C6B" w14:textId="7D0DAA5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04C40F8" w14:textId="586525A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B62ADBF" w14:textId="53B03AB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AC8B55A" w14:textId="70E20CB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B0FC711" w14:textId="17549C5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3FE5BD2" w14:textId="7015533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D2558B6" w14:textId="1CC93D2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F3AA39A" w14:textId="37A346E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DE2EA00" w14:textId="5537C7A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7F45B91" w14:textId="54699F1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3093841" w14:textId="43BFFBF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732115E" w14:textId="16D1067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BF0AE82" w14:textId="0B63976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B52783" w14:textId="6EB98A2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F6EC63" w14:textId="41D77E8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1E2F2E" w14:textId="3804B04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EB9952" w14:textId="37659D2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049D99F" w14:textId="3C2E926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1B3A454" w14:textId="43B410B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DF23364" w14:textId="7FAA674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491AFC" w14:textId="5A9D09B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589A477" w14:textId="1C7748E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7351120" w14:textId="39DEC37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1FE0AC5" w14:textId="79EFED2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46AA760" w14:textId="0AA3C10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31EBE2" w14:textId="613326F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26B118D" w14:textId="608D01B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C8701B4" w14:textId="0259206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03D9465" w14:textId="4572B34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C5440F8" w14:textId="274D614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9AC6CC" w14:textId="72C97BA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69A16C1" w14:textId="5067B67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5CFD098" w14:textId="0082172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9BE4ADF" w14:textId="344B067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D448E3D" w14:textId="0A118B6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1E7484" w14:textId="5168D45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DA67554" w14:textId="35EFF70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1E577E7" w14:textId="6B35AC0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514D9CB" w14:textId="0BF3E70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F31724" w14:textId="56CB95D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B416506" w14:textId="76CD8F4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FEEA3E" w14:textId="3C6D16C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00FAA5B" w14:textId="34074BA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6ED793E" w14:textId="2F510EE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3B46890" w14:textId="4B1C373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47E8608" w14:textId="54E8A6F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C5A2532" w14:textId="2951FCB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95863E0" w14:textId="5EFC641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398866C" w14:textId="5D699C5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79EF3BF" w14:textId="67F9A6D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F81CE95" w14:textId="61DF137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5FB1825" w14:textId="4CDA21B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74BBD32" w14:textId="5FA619F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23E89F9" w14:textId="343FD14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F4B5C26" w14:textId="591AC46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2ED1F12" w14:textId="0DCDE13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E45AF35" w14:textId="425F4EE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D620AA4" w14:textId="153F2DE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D138E9" w14:textId="7C81006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BF8A336" w14:textId="0C9A595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8610DEF" w14:textId="5E60425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DDD1BFB" w14:textId="16873E0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D6293B0" w14:textId="29C8B34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392C406" w14:textId="0076DF1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B5A3991" w14:textId="7F5F6E4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B178AAB" w14:textId="212F7DF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60131C5" w14:textId="66DF2AC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A78264D" w14:textId="0E6218F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463752B" w14:textId="5692E57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C7AB158" w14:textId="69F25B0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19A0DA2" w14:textId="5E09B24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5093100" w14:textId="3CA9935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086F967" w14:textId="651ABB1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D890114" w14:textId="1BFB494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2375A60" w14:textId="7092DB1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CEB9609" w14:textId="04E7B63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845C80D" w14:textId="3818686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B6ADEF0" w14:textId="6DF75FA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1D4190" w14:textId="6B691EA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AC90737" w14:textId="4D26A53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E9D1FD2" w14:textId="4CDAAA4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BC28030" w14:textId="6FBCA5F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3374680" w14:textId="6A9873A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5993DEE" w14:textId="12E9CE1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E953C13" w14:textId="7777777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5052DBA" w14:textId="62B83EC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14CCB54" w14:textId="0A21457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9728194" w14:textId="78E1F01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EC3AC32" w14:textId="03B1C2E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58F9985" w14:textId="01016F9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22B964" w14:textId="622EFA6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F486AC4" w14:textId="33C363E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6B3EC4C" w14:textId="6F7D295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FA74FF6" w14:textId="40B35F1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C54D811" w14:textId="1DF1D9A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23858A0" w14:textId="26ACD45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F5B85EB" w14:textId="052D609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8DE4623" w14:textId="42356DA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6BD7232" w14:textId="7CD2B4A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A69C90E" w14:textId="0752FC20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59F0988" w14:textId="113D58D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985C695" w14:textId="1C202ED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9B22A41" w14:textId="630BB6E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374E46E" w14:textId="466C3D5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17AAD64" w14:textId="1A5AAD4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3B6F987" w14:textId="3D8F7D5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4C96A5F" w14:textId="7E02959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4312B27" w14:textId="2D514FA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369CDBA" w14:textId="2D062F6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155BCFD" w14:textId="31401AB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4CB78B" w14:textId="312A0EA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58147F5" w14:textId="3BB2555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3802A64" w14:textId="26E724F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82852F" w14:textId="063C00F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6FCDF1D" w14:textId="6E0832E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B9599D0" w14:textId="453AAEE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755CFA7" w14:textId="320C28C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7858F3F" w14:textId="79D530C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2BC909F" w14:textId="1704C6E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D4F6D07" w14:textId="5B167F9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92A43E4" w14:textId="357B287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0CD391F" w14:textId="6C1541C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8AA374" w14:textId="0FAD595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849C517" w14:textId="111AAC58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7526D28" w14:textId="4032726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A5C595F" w14:textId="73DD7DE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3350D4C" w14:textId="754BDD9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A801662" w14:textId="1EE7A09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709A058" w14:textId="07592CB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315D6D5" w14:textId="77DF552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DD1FC8E" w14:textId="0BD2A01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A54574B" w14:textId="00A58FE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A8F02A2" w14:textId="0B65000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CBE1508" w14:textId="6339B89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86C174F" w14:textId="25C6F4F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CB145BB" w14:textId="17CCFD2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E17F844" w14:textId="689C064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4AA50EC" w14:textId="54EF5A3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D6563DE" w14:textId="35B5451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6277C1D" w14:textId="33D11D55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85F1394" w14:textId="727EFC7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A84A0F" w14:textId="2F2DD96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CFAD203" w14:textId="0D57856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1A55864" w14:textId="6F3CF953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1135CEE1" w14:textId="584E4C9A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EDD98FF" w14:textId="26433B7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C4C187E" w14:textId="0E548DB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CCC72C6" w14:textId="2A5C0DF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890961F" w14:textId="4DDBF17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9CC142B" w14:textId="752E5B3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E6EEDAF" w14:textId="50A100C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BA8BB72" w14:textId="232BF1B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7E593A9" w14:textId="6D5E967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0BFCF96" w14:textId="398BA4B4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D3A66DB" w14:textId="0488B4C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B8B17C0" w14:textId="721AC6BC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08471E06" w14:textId="2B578C3F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8AC0BFA" w14:textId="5B544D6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C2A9BF2" w14:textId="19AD74D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E686BD2" w14:textId="76FD199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6CBF944" w14:textId="3A269B1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6199993" w14:textId="4F2587C6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DD69C01" w14:textId="5D2BD3D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56AB425" w14:textId="198DF5D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761DF407" w14:textId="76279B17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875A695" w14:textId="04848B42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6BDF1061" w14:textId="67845C49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5BD550E2" w14:textId="218CCB51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31609467" w14:textId="612A132D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62E846F" w14:textId="619B5D0E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204DCDE9" w14:textId="63E125BB" w:rsidR="00C57D6F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14:paraId="4F7158B7" w14:textId="77777777" w:rsidR="00C57D6F" w:rsidRPr="00166E83" w:rsidRDefault="00C57D6F" w:rsidP="00166E8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C57D6F" w:rsidRPr="00166E83" w:rsidSect="00166E83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47B9"/>
    <w:multiLevelType w:val="hybridMultilevel"/>
    <w:tmpl w:val="85D009F2"/>
    <w:lvl w:ilvl="0" w:tplc="03DA44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7238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18AA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2EF7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741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24E9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B64C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B6EC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1A67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466080"/>
    <w:multiLevelType w:val="hybridMultilevel"/>
    <w:tmpl w:val="B61AB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36A4"/>
    <w:multiLevelType w:val="hybridMultilevel"/>
    <w:tmpl w:val="FB349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466F6"/>
    <w:multiLevelType w:val="hybridMultilevel"/>
    <w:tmpl w:val="90208324"/>
    <w:lvl w:ilvl="0" w:tplc="0FFEC0C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64415"/>
    <w:multiLevelType w:val="hybridMultilevel"/>
    <w:tmpl w:val="212C17D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A2447"/>
    <w:multiLevelType w:val="hybridMultilevel"/>
    <w:tmpl w:val="D422A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72CE2"/>
    <w:multiLevelType w:val="hybridMultilevel"/>
    <w:tmpl w:val="8A86A78C"/>
    <w:lvl w:ilvl="0" w:tplc="75D2806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79211F"/>
    <w:multiLevelType w:val="hybridMultilevel"/>
    <w:tmpl w:val="9050B006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7B6A39"/>
    <w:multiLevelType w:val="hybridMultilevel"/>
    <w:tmpl w:val="A044C8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AA5E10"/>
    <w:multiLevelType w:val="hybridMultilevel"/>
    <w:tmpl w:val="E69C94EE"/>
    <w:lvl w:ilvl="0" w:tplc="92F6959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2264F"/>
    <w:multiLevelType w:val="hybridMultilevel"/>
    <w:tmpl w:val="9E8A7B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720DC2"/>
    <w:multiLevelType w:val="hybridMultilevel"/>
    <w:tmpl w:val="08062B2E"/>
    <w:lvl w:ilvl="0" w:tplc="D0D61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D0A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D67A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14C8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D2A1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94C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DA4B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B48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DE9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D182541"/>
    <w:multiLevelType w:val="hybridMultilevel"/>
    <w:tmpl w:val="70A4E340"/>
    <w:lvl w:ilvl="0" w:tplc="0FFEC0C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75ADB"/>
    <w:multiLevelType w:val="hybridMultilevel"/>
    <w:tmpl w:val="BC6AC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3B537B"/>
    <w:multiLevelType w:val="hybridMultilevel"/>
    <w:tmpl w:val="4672EFC4"/>
    <w:lvl w:ilvl="0" w:tplc="1160026C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050354"/>
    <w:multiLevelType w:val="multilevel"/>
    <w:tmpl w:val="BB309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586251"/>
    <w:multiLevelType w:val="hybridMultilevel"/>
    <w:tmpl w:val="0FD81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152E83"/>
    <w:multiLevelType w:val="hybridMultilevel"/>
    <w:tmpl w:val="245E90A8"/>
    <w:lvl w:ilvl="0" w:tplc="FED272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1EE0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FEF7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742E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8A6B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C024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60CE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089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68E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7942151"/>
    <w:multiLevelType w:val="hybridMultilevel"/>
    <w:tmpl w:val="B72490D0"/>
    <w:lvl w:ilvl="0" w:tplc="0DD88E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823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06A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BA5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4EAE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D46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16AC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40C2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5AB9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208277C"/>
    <w:multiLevelType w:val="hybridMultilevel"/>
    <w:tmpl w:val="0A92C108"/>
    <w:lvl w:ilvl="0" w:tplc="762C03E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C523D9"/>
    <w:multiLevelType w:val="hybridMultilevel"/>
    <w:tmpl w:val="F216EDDA"/>
    <w:lvl w:ilvl="0" w:tplc="762C0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CA97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6AC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08B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BEAA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161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FCA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D039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C232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73AD0636"/>
    <w:multiLevelType w:val="hybridMultilevel"/>
    <w:tmpl w:val="D332C42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5436E22"/>
    <w:multiLevelType w:val="hybridMultilevel"/>
    <w:tmpl w:val="AC70CE90"/>
    <w:lvl w:ilvl="0" w:tplc="0A9C7B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D4FB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AC4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AE58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E497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442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1EF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F618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AAA4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93C51EB"/>
    <w:multiLevelType w:val="hybridMultilevel"/>
    <w:tmpl w:val="C0C4CD0E"/>
    <w:lvl w:ilvl="0" w:tplc="38FEF6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C25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AC19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0B3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6056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26AD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FC40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BAA2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30F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3"/>
  </w:num>
  <w:num w:numId="2">
    <w:abstractNumId w:val="22"/>
  </w:num>
  <w:num w:numId="3">
    <w:abstractNumId w:val="21"/>
  </w:num>
  <w:num w:numId="4">
    <w:abstractNumId w:val="8"/>
  </w:num>
  <w:num w:numId="5">
    <w:abstractNumId w:val="11"/>
  </w:num>
  <w:num w:numId="6">
    <w:abstractNumId w:val="0"/>
  </w:num>
  <w:num w:numId="7">
    <w:abstractNumId w:val="18"/>
  </w:num>
  <w:num w:numId="8">
    <w:abstractNumId w:val="20"/>
  </w:num>
  <w:num w:numId="9">
    <w:abstractNumId w:val="17"/>
  </w:num>
  <w:num w:numId="10">
    <w:abstractNumId w:val="7"/>
  </w:num>
  <w:num w:numId="11">
    <w:abstractNumId w:val="4"/>
  </w:num>
  <w:num w:numId="12">
    <w:abstractNumId w:val="10"/>
  </w:num>
  <w:num w:numId="13">
    <w:abstractNumId w:val="12"/>
  </w:num>
  <w:num w:numId="14">
    <w:abstractNumId w:val="3"/>
  </w:num>
  <w:num w:numId="15">
    <w:abstractNumId w:val="19"/>
  </w:num>
  <w:num w:numId="16">
    <w:abstractNumId w:val="16"/>
  </w:num>
  <w:num w:numId="17">
    <w:abstractNumId w:val="9"/>
  </w:num>
  <w:num w:numId="18">
    <w:abstractNumId w:val="14"/>
  </w:num>
  <w:num w:numId="19">
    <w:abstractNumId w:val="5"/>
  </w:num>
  <w:num w:numId="20">
    <w:abstractNumId w:val="13"/>
  </w:num>
  <w:num w:numId="21">
    <w:abstractNumId w:val="2"/>
  </w:num>
  <w:num w:numId="22">
    <w:abstractNumId w:val="15"/>
  </w:num>
  <w:num w:numId="23">
    <w:abstractNumId w:val="6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46"/>
    <w:rsid w:val="000D74B4"/>
    <w:rsid w:val="00166E83"/>
    <w:rsid w:val="004E120B"/>
    <w:rsid w:val="0059723D"/>
    <w:rsid w:val="00826DFF"/>
    <w:rsid w:val="00833646"/>
    <w:rsid w:val="00A035B7"/>
    <w:rsid w:val="00C57D6F"/>
    <w:rsid w:val="00C920DA"/>
    <w:rsid w:val="00FB1F69"/>
    <w:rsid w:val="00FC0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3F40E"/>
  <w15:chartTrackingRefBased/>
  <w15:docId w15:val="{09F7BBD2-162B-4338-929B-0F28C3E8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7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E83"/>
    <w:pPr>
      <w:ind w:left="720"/>
      <w:contextualSpacing/>
    </w:pPr>
  </w:style>
  <w:style w:type="paragraph" w:styleId="a4">
    <w:name w:val="No Spacing"/>
    <w:uiPriority w:val="1"/>
    <w:qFormat/>
    <w:rsid w:val="00166E83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97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C00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896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6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6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42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78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915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45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22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58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76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92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34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53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93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8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513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54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1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1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49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6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109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7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71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4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2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6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3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5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6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471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193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88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9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733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24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65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0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18</Pages>
  <Words>2081</Words>
  <Characters>11868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5</cp:revision>
  <dcterms:created xsi:type="dcterms:W3CDTF">2024-11-17T15:35:00Z</dcterms:created>
  <dcterms:modified xsi:type="dcterms:W3CDTF">2024-11-29T13:49:00Z</dcterms:modified>
</cp:coreProperties>
</file>